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jc w:val="center"/>
        <w:tblLook w:val="04A0"/>
      </w:tblPr>
      <w:tblGrid>
        <w:gridCol w:w="3510"/>
        <w:gridCol w:w="6096"/>
      </w:tblGrid>
      <w:tr w:rsidR="00CE680E" w:rsidRPr="000E3E1E" w:rsidTr="00026EDC">
        <w:trPr>
          <w:jc w:val="center"/>
        </w:trPr>
        <w:tc>
          <w:tcPr>
            <w:tcW w:w="3510" w:type="dxa"/>
            <w:shd w:val="clear" w:color="auto" w:fill="auto"/>
          </w:tcPr>
          <w:p w:rsidR="00CE680E" w:rsidRPr="000E3E1E" w:rsidRDefault="00CE680E" w:rsidP="00026EDC">
            <w:pPr>
              <w:jc w:val="center"/>
              <w:rPr>
                <w:b/>
                <w:sz w:val="26"/>
                <w:szCs w:val="26"/>
              </w:rPr>
            </w:pPr>
            <w:r w:rsidRPr="000E3E1E">
              <w:rPr>
                <w:b/>
                <w:sz w:val="26"/>
                <w:szCs w:val="26"/>
              </w:rPr>
              <w:t>ỦY BAN NHÂN DÂN</w:t>
            </w:r>
          </w:p>
          <w:p w:rsidR="00CE680E" w:rsidRPr="000E3E1E" w:rsidRDefault="00CE680E" w:rsidP="00026EDC">
            <w:pPr>
              <w:jc w:val="center"/>
              <w:rPr>
                <w:b/>
                <w:sz w:val="26"/>
                <w:szCs w:val="26"/>
              </w:rPr>
            </w:pPr>
            <w:r w:rsidRPr="000E3E1E">
              <w:rPr>
                <w:b/>
                <w:sz w:val="26"/>
                <w:szCs w:val="26"/>
              </w:rPr>
              <w:t xml:space="preserve"> TỈNH HẬU GIANG</w:t>
            </w:r>
          </w:p>
          <w:p w:rsidR="00CE680E" w:rsidRPr="000E3E1E" w:rsidRDefault="001E6FD7" w:rsidP="00026EDC">
            <w:pPr>
              <w:jc w:val="center"/>
              <w:rPr>
                <w:b/>
                <w:sz w:val="26"/>
                <w:szCs w:val="26"/>
              </w:rPr>
            </w:pPr>
            <w:r>
              <w:rPr>
                <w:b/>
                <w:noProof/>
                <w:sz w:val="26"/>
                <w:szCs w:val="26"/>
                <w:lang w:val="vi-VN" w:eastAsia="vi-VN"/>
              </w:rPr>
              <w:pict>
                <v:shapetype id="_x0000_t32" coordsize="21600,21600" o:spt="32" o:oned="t" path="m,l21600,21600e" filled="f">
                  <v:path arrowok="t" fillok="f" o:connecttype="none"/>
                  <o:lock v:ext="edit" shapetype="t"/>
                </v:shapetype>
                <v:shape id="AutoShape 24" o:spid="_x0000_s1026" type="#_x0000_t32" style="position:absolute;left:0;text-align:left;margin-left:42.85pt;margin-top:1.5pt;width:74.25pt;height:0;z-index:251655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jg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nm6zNom4NZKXfGZ0hP8lU/K/rdIqnKlsiGB+u3swbnxHtE71z8xWqIsh++KAY2BAKE&#10;Yp1q03tIKAM6hZ6cbz3hJ4coPC6zdPkww4iOqojko5821n3mqkdeKLB1hoimdaWSEhqvTBKikOOz&#10;dZ4VyUcHH1Sqrei60P9OogEizdJZcLCqE8wrvZk1zb7sDDoSP0HhCymC5t7MqINkAazlhG2usiOi&#10;u8gQvJMeD/ICOlfpMiI/lvFys9gsskmWzjeTLK6qydO2zCbzbfIwqz5VZVklPz21JMtbwRiXnt04&#10;rkn2d+NwXZzLoN0G9laG6D16qBeQHf+BdGis7+VlKvaKnXdmbDhMaDC+bpNfgfs7yPc7v/4FAAD/&#10;/wMAUEsDBBQABgAIAAAAIQCe65bU2wAAAAYBAAAPAAAAZHJzL2Rvd25yZXYueG1sTI/BTsMwEETv&#10;SPyDtUhcEHWaUighm6pC4sCRthJXN16SQLyOYqcJ/XoWLuU4mtHMm3w9uVYdqQ+NZ4T5LAFFXHrb&#10;cIWw373crkCFaNia1jMhfFOAdXF5kZvM+pHf6LiNlZISDplBqGPsMq1DWZMzYeY7YvE+fO9MFNlX&#10;2vZmlHLX6jRJ7rUzDctCbTp6rqn82g4OgcKwnCebR1ftX0/jzXt6+hy7HeL11bR5AhVpiucw/OIL&#10;OhTCdPAD26BahNXyQZIIC3kkdrq4S0Ed/rQucv0fv/gBAAD//wMAUEsBAi0AFAAGAAgAAAAhALaD&#10;OJL+AAAA4QEAABMAAAAAAAAAAAAAAAAAAAAAAFtDb250ZW50X1R5cGVzXS54bWxQSwECLQAUAAYA&#10;CAAAACEAOP0h/9YAAACUAQAACwAAAAAAAAAAAAAAAAAvAQAAX3JlbHMvLnJlbHNQSwECLQAUAAYA&#10;CAAAACEA8DdI4B0CAAA7BAAADgAAAAAAAAAAAAAAAAAuAgAAZHJzL2Uyb0RvYy54bWxQSwECLQAU&#10;AAYACAAAACEAnuuW1NsAAAAGAQAADwAAAAAAAAAAAAAAAAB3BAAAZHJzL2Rvd25yZXYueG1sUEsF&#10;BgAAAAAEAAQA8wAAAH8FAAAAAA==&#10;"/>
              </w:pict>
            </w:r>
          </w:p>
        </w:tc>
        <w:tc>
          <w:tcPr>
            <w:tcW w:w="6096" w:type="dxa"/>
            <w:shd w:val="clear" w:color="auto" w:fill="auto"/>
          </w:tcPr>
          <w:p w:rsidR="00CE680E" w:rsidRPr="000E3E1E" w:rsidRDefault="00CE680E" w:rsidP="00026EDC">
            <w:pPr>
              <w:jc w:val="center"/>
              <w:rPr>
                <w:b/>
                <w:sz w:val="26"/>
                <w:szCs w:val="26"/>
              </w:rPr>
            </w:pPr>
            <w:r w:rsidRPr="000E3E1E">
              <w:rPr>
                <w:b/>
                <w:sz w:val="26"/>
                <w:szCs w:val="26"/>
              </w:rPr>
              <w:t>CỘNG HÒA XÃ HỘI CHỦ NGHĨA VIỆT NAM</w:t>
            </w:r>
          </w:p>
          <w:p w:rsidR="00CE680E" w:rsidRPr="000E3E1E" w:rsidRDefault="001E6FD7" w:rsidP="00026EDC">
            <w:pPr>
              <w:jc w:val="center"/>
              <w:rPr>
                <w:b/>
              </w:rPr>
            </w:pPr>
            <w:r w:rsidRPr="001E6FD7">
              <w:rPr>
                <w:b/>
                <w:noProof/>
                <w:sz w:val="26"/>
                <w:szCs w:val="26"/>
                <w:lang w:val="vi-VN" w:eastAsia="vi-VN"/>
              </w:rPr>
              <w:pict>
                <v:line id="Straight Connector 2" o:spid="_x0000_s1032" style="position:absolute;left:0;text-align:left;z-index:251656704;visibility:visible;mso-wrap-distance-top:-6e-5mm;mso-wrap-distance-bottom:-6e-5mm" from="57.65pt,16.45pt" to="236.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jm2gEAAKQDAAAOAAAAZHJzL2Uyb0RvYy54bWysU01v2zAMvQ/YfxB0X5x6W9AacXpI0F2K&#10;LUC6H8DKsi1MEgVRi5N/P0r5WLrdhvkgSCL5yPf0vHw8OCv2OpJB38q72VwK7RV2xg+t/P7y9OFe&#10;CkrgO7DodSuPmuTj6v275RQaXeOIttNRMIinZgqtHFMKTVWRGrUDmmHQnoM9RgeJj3GouggToztb&#10;1fP5opowdiGi0kR8uzkF5arg971W6Vvfk07CtpJnS2WNZX3Na7VaQjNECKNR5zHgH6ZwYDw3vUJt&#10;IIH4Gc1fUM6oiIR9mil0Ffa9UbpwYDZ38z/Y7EYIunBhcShcZaL/B6u+7rdRmK6VCyk8OH6iXYpg&#10;hjGJNXrPAmIUddZpCtRw+tpvY2aqDn4XnlH9II5Vb4L5QOGUduijy+lMVRyK7ser7vqQhOLLul48&#10;fHrg51GXWAXNpTBESl80OpE3rbTGZ0mggf0zpdwamktKvvb4ZKwtz2q9mJjXx88ZGdhcvYXEWxeY&#10;LvlBCrADu1alWBAJrelydcahI61tFHtg47DfOpxeeFwpLFDiAHMoXxaGJ3hTmsfZAI2n4hI6+cyZ&#10;xGa3xrXy/rba+txRF7ueSf2WMO9esTtu40VntkJperZt9trtmfe3P9fqFwAAAP//AwBQSwMEFAAG&#10;AAgAAAAhAN7Uib7dAAAACQEAAA8AAABkcnMvZG93bnJldi54bWxMj01PwzAMhu9I/IfISNxYuhYo&#10;lKYTGtqB21aYtGPWuB/QOFWTbuXfY8QBjq/96PXjfDXbXpxw9J0jBctFBAKpcqajRsH72+bmAYQP&#10;mozuHaGCL/SwKi4vcp0Zd6YdnsrQCC4hn2kFbQhDJqWvWrTaL9yAxLvajVYHjmMjzajPXG57GUfR&#10;vbS6I77Q6gHXLVaf5WQVTNt1HXWbZP44JKWcXtPt/qVulLq+mp+fQAScwx8MP/qsDgU7Hd1Exoue&#10;8/IuYVRBEj+CYOA2jVMQx9+BLHL5/4PiGwAA//8DAFBLAQItABQABgAIAAAAIQC2gziS/gAAAOEB&#10;AAATAAAAAAAAAAAAAAAAAAAAAABbQ29udGVudF9UeXBlc10ueG1sUEsBAi0AFAAGAAgAAAAhADj9&#10;If/WAAAAlAEAAAsAAAAAAAAAAAAAAAAALwEAAF9yZWxzLy5yZWxzUEsBAi0AFAAGAAgAAAAhABWO&#10;2ObaAQAApAMAAA4AAAAAAAAAAAAAAAAALgIAAGRycy9lMm9Eb2MueG1sUEsBAi0AFAAGAAgAAAAh&#10;AN7Uib7dAAAACQEAAA8AAAAAAAAAAAAAAAAANAQAAGRycy9kb3ducmV2LnhtbFBLBQYAAAAABAAE&#10;APMAAAA+BQAAAAA=&#10;" strokecolor="windowText" strokeweight=".5pt">
                  <v:stroke joinstyle="miter"/>
                  <o:lock v:ext="edit" shapetype="f"/>
                </v:line>
              </w:pict>
            </w:r>
            <w:r w:rsidR="00CE680E" w:rsidRPr="000E3E1E">
              <w:rPr>
                <w:b/>
              </w:rPr>
              <w:t>Độc lập - Tự do - Hạnh phúc</w:t>
            </w:r>
          </w:p>
        </w:tc>
      </w:tr>
      <w:tr w:rsidR="00CE680E" w:rsidRPr="000E3E1E" w:rsidTr="00026EDC">
        <w:trPr>
          <w:jc w:val="center"/>
        </w:trPr>
        <w:tc>
          <w:tcPr>
            <w:tcW w:w="3510" w:type="dxa"/>
            <w:shd w:val="clear" w:color="auto" w:fill="auto"/>
          </w:tcPr>
          <w:p w:rsidR="00CE680E" w:rsidRPr="000E3E1E" w:rsidRDefault="00CE680E" w:rsidP="00162C1B">
            <w:pPr>
              <w:jc w:val="center"/>
              <w:rPr>
                <w:sz w:val="26"/>
                <w:szCs w:val="26"/>
              </w:rPr>
            </w:pPr>
            <w:r w:rsidRPr="000E3E1E">
              <w:rPr>
                <w:sz w:val="26"/>
                <w:szCs w:val="26"/>
              </w:rPr>
              <w:t>Số</w:t>
            </w:r>
            <w:r w:rsidR="00732DFD" w:rsidRPr="000E3E1E">
              <w:rPr>
                <w:sz w:val="26"/>
                <w:szCs w:val="26"/>
              </w:rPr>
              <w:t>:        /</w:t>
            </w:r>
            <w:r w:rsidR="00162C1B" w:rsidRPr="000E3E1E">
              <w:rPr>
                <w:sz w:val="26"/>
                <w:szCs w:val="26"/>
              </w:rPr>
              <w:t>2020</w:t>
            </w:r>
            <w:r w:rsidR="00D45CC5" w:rsidRPr="000E3E1E">
              <w:rPr>
                <w:sz w:val="26"/>
                <w:szCs w:val="26"/>
              </w:rPr>
              <w:t>/</w:t>
            </w:r>
            <w:r w:rsidR="005D4E4D" w:rsidRPr="000E3E1E">
              <w:rPr>
                <w:sz w:val="26"/>
                <w:szCs w:val="26"/>
              </w:rPr>
              <w:t>QĐ-</w:t>
            </w:r>
            <w:r w:rsidR="00732DFD" w:rsidRPr="000E3E1E">
              <w:rPr>
                <w:sz w:val="26"/>
                <w:szCs w:val="26"/>
              </w:rPr>
              <w:t>UBND</w:t>
            </w:r>
          </w:p>
        </w:tc>
        <w:tc>
          <w:tcPr>
            <w:tcW w:w="6096" w:type="dxa"/>
            <w:shd w:val="clear" w:color="auto" w:fill="auto"/>
          </w:tcPr>
          <w:p w:rsidR="00CE680E" w:rsidRPr="000E3E1E" w:rsidRDefault="00732DFD" w:rsidP="00162C1B">
            <w:pPr>
              <w:jc w:val="center"/>
              <w:rPr>
                <w:i/>
                <w:sz w:val="26"/>
                <w:szCs w:val="26"/>
              </w:rPr>
            </w:pPr>
            <w:r w:rsidRPr="000E3E1E">
              <w:rPr>
                <w:i/>
                <w:sz w:val="26"/>
                <w:szCs w:val="26"/>
              </w:rPr>
              <w:t>Hậu Giang, ngày      tháng    năm 20</w:t>
            </w:r>
            <w:r w:rsidR="00162C1B" w:rsidRPr="000E3E1E">
              <w:rPr>
                <w:i/>
                <w:sz w:val="26"/>
                <w:szCs w:val="26"/>
              </w:rPr>
              <w:t>20</w:t>
            </w:r>
          </w:p>
        </w:tc>
      </w:tr>
    </w:tbl>
    <w:p w:rsidR="006D3247" w:rsidRPr="000E3E1E" w:rsidRDefault="001E6FD7" w:rsidP="00162C1B">
      <w:pPr>
        <w:tabs>
          <w:tab w:val="left" w:pos="507"/>
          <w:tab w:val="center" w:pos="4537"/>
        </w:tabs>
        <w:spacing w:before="480"/>
        <w:rPr>
          <w:b/>
        </w:rPr>
      </w:pPr>
      <w:bookmarkStart w:id="0" w:name="_GoBack"/>
      <w:bookmarkEnd w:id="0"/>
      <w:r w:rsidRPr="001E6FD7">
        <w:rPr>
          <w:noProof/>
          <w:lang w:val="vi-VN" w:eastAsia="vi-VN"/>
        </w:rPr>
        <w:pict>
          <v:rect id="Rectangle 9" o:spid="_x0000_s1031" style="position:absolute;margin-left:-18.05pt;margin-top:6.65pt;width:103.3pt;height:25.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UgJQIAAEcEAAAOAAAAZHJzL2Uyb0RvYy54bWysU9uO0zAQfUfiHyy/0zS9QBs1Xa26FCEt&#10;sGLhAxzHSSx8Y+w2LV/P2MmWLvCE8IPl8YyPz5yZ2dyctCJHAV5aU9J8MqVEGG5radqSfv2yf7Wi&#10;xAdmaqasESU9C09vti9fbHpXiJntrKoFEAQxvuhdSbsQXJFlnndCMz+xThh0NhY0C2hCm9XAekTX&#10;KptNp6+z3kLtwHLhPd7eDU66TfhNI3j41DReBKJKitxC2iHtVdyz7YYVLTDXST7SYP/AQjNp8NML&#10;1B0LjBxA/gGlJQfrbRMm3OrMNo3kIuWA2eTT37J57JgTKRcUx7uLTP7/wfKPxwcgsi7pkhLDNJbo&#10;M4rGTKsEWUd5eucLjHp0DxAT9O7e8m+eGLvrMErcAti+E6xGUnmMz549iIbHp6TqP9ga0dkh2KTU&#10;qQEdAVEDckoFOV8KIk6BcLzM53m+zrFuHH3zfJXPl+kLVjy9duDDO2E1iYeSAnJP6Ox470Nkw4qn&#10;kMTeKlnvpVLJgLbaKSBHhs2xT2tE99dhypC+pOvlbJmQn/n8NcQ0rb9BaBmwy5XUJV1dglgRZXtr&#10;6tSDgUk1nJGyMqOOUbqhBOFUncZqVLY+o6Jgh27G6cNDZ+EHJT12ckn99wMDQYl6b7Aq63yxiK2f&#10;jMXyzQwNuPZU1x5mOEKVNFAyHHdhGJeDA9l2+FOeZDD2FivZyCRyrPLAauSN3Zq0HycrjsO1naJ+&#10;zf/2JwAAAP//AwBQSwMEFAAGAAgAAAAhALIHs8reAAAACQEAAA8AAABkcnMvZG93bnJldi54bWxM&#10;j8FOwzAQRO9I/IO1SNxapzUECHEqBCoSxza9cNvESxKI11HstIGvxz3BcTVPM2/zzWx7caTRd441&#10;rJYJCOLamY4bDYdyu7gH4QOywd4xafgmD5vi8iLHzLgT7+i4D42IJewz1NCGMGRS+roli37pBuKY&#10;fbjRYojn2Egz4imW216ukySVFjuOCy0O9NxS/bWfrIaqWx/wZ1e+JvZhq8LbXH5O7y9aX1/NT48g&#10;As3hD4azflSHIjpVbmLjRa9hodJVRGOgFIgzcJfcgqg0pOoGZJHL/x8UvwAAAP//AwBQSwECLQAU&#10;AAYACAAAACEAtoM4kv4AAADhAQAAEwAAAAAAAAAAAAAAAAAAAAAAW0NvbnRlbnRfVHlwZXNdLnht&#10;bFBLAQItABQABgAIAAAAIQA4/SH/1gAAAJQBAAALAAAAAAAAAAAAAAAAAC8BAABfcmVscy8ucmVs&#10;c1BLAQItABQABgAIAAAAIQCUOeUgJQIAAEcEAAAOAAAAAAAAAAAAAAAAAC4CAABkcnMvZTJvRG9j&#10;LnhtbFBLAQItABQABgAIAAAAIQCyB7PK3gAAAAkBAAAPAAAAAAAAAAAAAAAAAH8EAABkcnMvZG93&#10;bnJldi54bWxQSwUGAAAAAAQABADzAAAAigUAAAAA&#10;">
            <v:textbox>
              <w:txbxContent>
                <w:p w:rsidR="00013DA5" w:rsidRPr="005C6B6C" w:rsidRDefault="00013DA5" w:rsidP="00BA631E">
                  <w:pPr>
                    <w:jc w:val="center"/>
                    <w:rPr>
                      <w:b/>
                    </w:rPr>
                  </w:pPr>
                  <w:r w:rsidRPr="00443BCD">
                    <w:rPr>
                      <w:b/>
                      <w:lang w:val="vi-VN"/>
                    </w:rPr>
                    <w:t>D</w:t>
                  </w:r>
                  <w:r w:rsidRPr="00443BCD">
                    <w:rPr>
                      <w:b/>
                    </w:rPr>
                    <w:t>ự</w:t>
                  </w:r>
                  <w:r w:rsidRPr="00443BCD">
                    <w:rPr>
                      <w:b/>
                      <w:lang w:val="vi-VN"/>
                    </w:rPr>
                    <w:t xml:space="preserve"> thảo</w:t>
                  </w:r>
                  <w:r>
                    <w:rPr>
                      <w:b/>
                    </w:rPr>
                    <w:t xml:space="preserve"> lần 2 </w:t>
                  </w:r>
                </w:p>
              </w:txbxContent>
            </v:textbox>
          </v:rect>
        </w:pict>
      </w:r>
      <w:r w:rsidR="00BA631E" w:rsidRPr="000E3E1E">
        <w:rPr>
          <w:b/>
        </w:rPr>
        <w:tab/>
      </w:r>
      <w:r w:rsidR="00BA631E" w:rsidRPr="000E3E1E">
        <w:rPr>
          <w:b/>
        </w:rPr>
        <w:tab/>
      </w:r>
      <w:r w:rsidR="00BF6720" w:rsidRPr="000E3E1E">
        <w:rPr>
          <w:b/>
        </w:rPr>
        <w:t>QUYẾT ĐỊNH</w:t>
      </w:r>
    </w:p>
    <w:p w:rsidR="00162C1B" w:rsidRPr="000E3E1E" w:rsidRDefault="004608E0" w:rsidP="00BA631E">
      <w:pPr>
        <w:jc w:val="center"/>
        <w:rPr>
          <w:b/>
        </w:rPr>
      </w:pPr>
      <w:r w:rsidRPr="000E3E1E">
        <w:rPr>
          <w:b/>
        </w:rPr>
        <w:t xml:space="preserve">Về việc </w:t>
      </w:r>
      <w:r w:rsidR="00BD3ED3" w:rsidRPr="000E3E1E">
        <w:rPr>
          <w:b/>
        </w:rPr>
        <w:t xml:space="preserve">ban hành Quy định </w:t>
      </w:r>
      <w:r w:rsidR="00162C1B" w:rsidRPr="000E3E1E">
        <w:rPr>
          <w:b/>
        </w:rPr>
        <w:t>mật độ chăn nuôi</w:t>
      </w:r>
    </w:p>
    <w:p w:rsidR="00A77BB1" w:rsidRPr="000E3E1E" w:rsidRDefault="00BD3ED3" w:rsidP="00BA631E">
      <w:pPr>
        <w:jc w:val="center"/>
        <w:rPr>
          <w:b/>
        </w:rPr>
      </w:pPr>
      <w:r w:rsidRPr="000E3E1E">
        <w:rPr>
          <w:b/>
        </w:rPr>
        <w:t xml:space="preserve"> trên địa bàn tỉnh Hậu Giang</w:t>
      </w:r>
    </w:p>
    <w:p w:rsidR="004675FC" w:rsidRPr="000E3E1E" w:rsidRDefault="001E6FD7" w:rsidP="004675FC">
      <w:pPr>
        <w:spacing w:before="120" w:after="120"/>
        <w:jc w:val="center"/>
        <w:rPr>
          <w:b/>
        </w:rPr>
      </w:pPr>
      <w:r>
        <w:rPr>
          <w:b/>
          <w:noProof/>
          <w:lang w:val="vi-VN" w:eastAsia="vi-VN"/>
        </w:rPr>
        <w:pict>
          <v:line id="Line 18" o:spid="_x0000_s1030" style="position:absolute;left:0;text-align:left;z-index:251654656;visibility:visible;mso-wrap-distance-top:-3e-5mm;mso-wrap-distance-bottom:-3e-5mm" from="172.85pt,4.25pt" to="27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S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Ewe5pOplNQjQ6+hBRDorHOf+K6Q8EosQTSEZicts4HIqQYQsI9Sm+E&#10;lFFtqVBf4gVgxwSnpWDBGcKcPewradGJhHmJX6wKPI9hVh8Vi2AtJ2x9sz0R8mrD5VIFPCgF6Nys&#10;60D8WKSL9Xw9z0f5ZLYe5Wldjz5uqnw022QfpvVTXVV19jNQy/KiFYxxFdgNw5nlfyf+7Zlcx+o+&#10;nvc2JG/RY7+A7PCPpKOWQb7rIOw1u+zsoDHMYwy+vZ0w8I97sB9f+OoXAAAA//8DAFBLAwQUAAYA&#10;CAAAACEAitPAtdoAAAAHAQAADwAAAGRycy9kb3ducmV2LnhtbEyOwU7DMBBE70j8g7VIXCrq0BKI&#10;QpwKAblxaQFx3cZLEhGv09htA1/PwgWOTzOaecVqcr060Bg6zwYu5wko4trbjhsDL8/VRQYqRGSL&#10;vWcy8EkBVuXpSYG59Ude02ETGyUjHHI00MY45FqHuiWHYe4HYsne/egwCo6NtiMeZdz1epEk19ph&#10;x/LQ4kD3LdUfm70zEKpX2lVfs3qWvC0bT4vdw9MjGnN+Nt3dgoo0xb8y/OiLOpTitPV7tkH1BpZX&#10;6Y1UDWQpKMnTNBPe/rIuC/3fv/wGAAD//wMAUEsBAi0AFAAGAAgAAAAhALaDOJL+AAAA4QEAABMA&#10;AAAAAAAAAAAAAAAAAAAAAFtDb250ZW50X1R5cGVzXS54bWxQSwECLQAUAAYACAAAACEAOP0h/9YA&#10;AACUAQAACwAAAAAAAAAAAAAAAAAvAQAAX3JlbHMvLnJlbHNQSwECLQAUAAYACAAAACEAQdcErxIC&#10;AAApBAAADgAAAAAAAAAAAAAAAAAuAgAAZHJzL2Uyb0RvYy54bWxQSwECLQAUAAYACAAAACEAitPA&#10;tdoAAAAHAQAADwAAAAAAAAAAAAAAAABsBAAAZHJzL2Rvd25yZXYueG1sUEsFBgAAAAAEAAQA8wAA&#10;AHMFAAAAAA==&#10;"/>
        </w:pict>
      </w:r>
    </w:p>
    <w:p w:rsidR="004675FC" w:rsidRPr="000E3E1E" w:rsidRDefault="00A77BB1" w:rsidP="00162C1B">
      <w:pPr>
        <w:spacing w:before="120" w:after="240"/>
        <w:jc w:val="center"/>
        <w:rPr>
          <w:b/>
        </w:rPr>
      </w:pPr>
      <w:r w:rsidRPr="000E3E1E">
        <w:rPr>
          <w:b/>
        </w:rPr>
        <w:t xml:space="preserve">CHỦ TỊCH ỦY BAN NHÂN DÂN TỈNH </w:t>
      </w:r>
      <w:r w:rsidR="006F4028" w:rsidRPr="000E3E1E">
        <w:rPr>
          <w:b/>
        </w:rPr>
        <w:t>HẬU</w:t>
      </w:r>
      <w:r w:rsidRPr="000E3E1E">
        <w:rPr>
          <w:b/>
        </w:rPr>
        <w:t xml:space="preserve"> GIANG</w:t>
      </w:r>
    </w:p>
    <w:p w:rsidR="002B6A8E" w:rsidRPr="000E3E1E" w:rsidRDefault="002B6A8E" w:rsidP="002E08AF">
      <w:pPr>
        <w:spacing w:before="240" w:after="240"/>
        <w:ind w:firstLine="567"/>
        <w:jc w:val="both"/>
        <w:rPr>
          <w:bCs/>
          <w:i/>
        </w:rPr>
      </w:pPr>
      <w:r w:rsidRPr="000E3E1E">
        <w:rPr>
          <w:bCs/>
          <w:i/>
        </w:rPr>
        <w:t>Căn cứ Luật Tổ chức chính quyền địa phương ngày 19 tháng 6 năm 2015;</w:t>
      </w:r>
    </w:p>
    <w:p w:rsidR="002B6A8E" w:rsidRPr="000E3E1E" w:rsidRDefault="002B6A8E" w:rsidP="002E08AF">
      <w:pPr>
        <w:spacing w:before="240" w:after="240"/>
        <w:ind w:firstLine="567"/>
        <w:jc w:val="both"/>
        <w:rPr>
          <w:i/>
        </w:rPr>
      </w:pPr>
      <w:r w:rsidRPr="000E3E1E">
        <w:rPr>
          <w:bCs/>
          <w:i/>
        </w:rPr>
        <w:t xml:space="preserve">Căn cứ </w:t>
      </w:r>
      <w:r w:rsidRPr="000E3E1E">
        <w:rPr>
          <w:i/>
        </w:rPr>
        <w:t>Luật Ban hành văn bản quy phạm pháp luậtngày 22 tháng 6 năm 2015;</w:t>
      </w:r>
    </w:p>
    <w:p w:rsidR="002B6A8E" w:rsidRPr="000E3E1E" w:rsidRDefault="002B6A8E" w:rsidP="002E08AF">
      <w:pPr>
        <w:spacing w:before="240" w:after="240"/>
        <w:ind w:firstLine="567"/>
        <w:jc w:val="both"/>
        <w:rPr>
          <w:bCs/>
          <w:i/>
        </w:rPr>
      </w:pPr>
      <w:r w:rsidRPr="000E3E1E">
        <w:rPr>
          <w:bCs/>
          <w:i/>
        </w:rPr>
        <w:t xml:space="preserve">Căn cứ Luật Chăn nuôi ngày 19 tháng 11 năm 2018; </w:t>
      </w:r>
    </w:p>
    <w:p w:rsidR="002B6A8E" w:rsidRDefault="002B6A8E" w:rsidP="002E08AF">
      <w:pPr>
        <w:shd w:val="clear" w:color="auto" w:fill="FFFFFF"/>
        <w:spacing w:before="240" w:after="240"/>
        <w:ind w:firstLine="567"/>
        <w:jc w:val="both"/>
        <w:rPr>
          <w:i/>
          <w:iCs/>
          <w:lang w:eastAsia="vi-VN"/>
        </w:rPr>
      </w:pPr>
      <w:r w:rsidRPr="000E3E1E">
        <w:rPr>
          <w:i/>
          <w:iCs/>
          <w:lang w:val="vi-VN" w:eastAsia="vi-VN"/>
        </w:rPr>
        <w:t>Căn cứ Nghị định số 34/2016/NĐ-CP ngày 14 tháng 5 năm 2016 của Chính phủ quy định chi tiết một số điều và biện pháp thi hành Luật Ban hành văn bản quy phạm pháp luật;</w:t>
      </w:r>
    </w:p>
    <w:p w:rsidR="00BC60A6" w:rsidRPr="00BC60A6" w:rsidRDefault="00BC60A6" w:rsidP="002E08AF">
      <w:pPr>
        <w:shd w:val="clear" w:color="auto" w:fill="FFFFFF"/>
        <w:spacing w:before="240" w:after="240"/>
        <w:ind w:firstLine="567"/>
        <w:jc w:val="both"/>
        <w:rPr>
          <w:i/>
          <w:iCs/>
          <w:lang w:eastAsia="vi-VN"/>
        </w:rPr>
      </w:pPr>
      <w:r>
        <w:rPr>
          <w:i/>
          <w:iCs/>
          <w:lang w:eastAsia="vi-VN"/>
        </w:rPr>
        <w:t xml:space="preserve">Căn cứ Nghị định số 66/2016/NĐ-CP ngày 01 tháng 7 năm 2016 </w:t>
      </w:r>
      <w:r w:rsidRPr="000E3E1E">
        <w:rPr>
          <w:i/>
          <w:iCs/>
        </w:rPr>
        <w:t>của Chính phủ</w:t>
      </w:r>
      <w:r>
        <w:rPr>
          <w:i/>
          <w:iCs/>
        </w:rPr>
        <w:t xml:space="preserve"> quy định điều kiện đầu tư kinh doanh về bảo vệ và kiểm dịch thực vật; giống cây trồng; nuôi động vật rừng thông thường; chăn nuôi; thủy sản; thực phẩm;</w:t>
      </w:r>
    </w:p>
    <w:p w:rsidR="002B6A8E" w:rsidRPr="000E3E1E" w:rsidRDefault="002B6A8E" w:rsidP="002E08AF">
      <w:pPr>
        <w:spacing w:before="240" w:after="240"/>
        <w:ind w:firstLine="567"/>
        <w:jc w:val="both"/>
        <w:rPr>
          <w:i/>
          <w:iCs/>
        </w:rPr>
      </w:pPr>
      <w:r w:rsidRPr="000E3E1E">
        <w:rPr>
          <w:i/>
          <w:iCs/>
        </w:rPr>
        <w:t xml:space="preserve">Căn cứ Nghị định số </w:t>
      </w:r>
      <w:hyperlink r:id="rId7" w:tgtFrame="_blank" w:history="1">
        <w:r w:rsidRPr="000E3E1E">
          <w:rPr>
            <w:i/>
            <w:iCs/>
          </w:rPr>
          <w:t>13/2020/NĐ-CP</w:t>
        </w:r>
      </w:hyperlink>
      <w:r w:rsidRPr="000E3E1E">
        <w:rPr>
          <w:i/>
          <w:iCs/>
        </w:rPr>
        <w:t> ngày 21 tháng 01 năm 2020 của Chính phủ hướng dẫn chi tiết một số điều và biện pháp thi hành Luật Chăn nuôi;</w:t>
      </w:r>
    </w:p>
    <w:p w:rsidR="002B6A8E" w:rsidRPr="000E3E1E" w:rsidRDefault="002B6A8E" w:rsidP="002E08AF">
      <w:pPr>
        <w:spacing w:before="240" w:after="240"/>
        <w:ind w:firstLine="567"/>
        <w:jc w:val="both"/>
        <w:rPr>
          <w:i/>
          <w:iCs/>
          <w:lang w:eastAsia="vi-VN"/>
        </w:rPr>
      </w:pPr>
      <w:r w:rsidRPr="000E3E1E">
        <w:rPr>
          <w:i/>
          <w:iCs/>
          <w:lang w:val="vi-VN" w:eastAsia="vi-VN"/>
        </w:rPr>
        <w:t>Căn cứ Thông tư số 23/2019/TT-BNNPTNT ngày 30 tháng 11 năm 2019 của Bộ trưởng Bộ Nông nghiệp và Phát triển nông thôn hướng dẫn một số điều của Luật Chăn nuôi về hoạt động chăn nuôi</w:t>
      </w:r>
      <w:r w:rsidRPr="000E3E1E">
        <w:rPr>
          <w:i/>
          <w:iCs/>
          <w:lang w:eastAsia="vi-VN"/>
        </w:rPr>
        <w:t>.</w:t>
      </w:r>
    </w:p>
    <w:p w:rsidR="000837D0" w:rsidRPr="000E3E1E" w:rsidRDefault="004675FC" w:rsidP="002E08AF">
      <w:pPr>
        <w:tabs>
          <w:tab w:val="left" w:pos="5772"/>
        </w:tabs>
        <w:spacing w:before="240" w:after="240"/>
        <w:ind w:firstLine="567"/>
        <w:jc w:val="both"/>
        <w:rPr>
          <w:i/>
          <w:spacing w:val="2"/>
          <w:lang w:val="vi-VN"/>
        </w:rPr>
      </w:pPr>
      <w:r w:rsidRPr="000E3E1E">
        <w:rPr>
          <w:i/>
          <w:spacing w:val="2"/>
          <w:lang w:val="vi-VN"/>
        </w:rPr>
        <w:t>Theo</w:t>
      </w:r>
      <w:r w:rsidR="000837D0" w:rsidRPr="000E3E1E">
        <w:rPr>
          <w:i/>
          <w:spacing w:val="2"/>
          <w:lang w:val="vi-VN"/>
        </w:rPr>
        <w:t xml:space="preserve"> đề nghị của Giám đốc Sở </w:t>
      </w:r>
      <w:r w:rsidR="005B7D34" w:rsidRPr="000E3E1E">
        <w:rPr>
          <w:i/>
          <w:spacing w:val="2"/>
          <w:lang w:val="vi-VN"/>
        </w:rPr>
        <w:t>Nông nghiệp và Phát triển nông thôn tại Tờ trình số      /TTr-SNN</w:t>
      </w:r>
      <w:r w:rsidR="002B6A8E" w:rsidRPr="000E3E1E">
        <w:rPr>
          <w:i/>
          <w:spacing w:val="2"/>
          <w:lang w:val="vi-VN"/>
        </w:rPr>
        <w:t>PTNT ngày    tháng       năm 20</w:t>
      </w:r>
      <w:r w:rsidR="002B6A8E" w:rsidRPr="000E3E1E">
        <w:rPr>
          <w:i/>
          <w:spacing w:val="2"/>
        </w:rPr>
        <w:t>20</w:t>
      </w:r>
      <w:r w:rsidR="000837D0" w:rsidRPr="000E3E1E">
        <w:rPr>
          <w:i/>
          <w:spacing w:val="2"/>
          <w:lang w:val="vi-VN"/>
        </w:rPr>
        <w:t>,</w:t>
      </w:r>
    </w:p>
    <w:p w:rsidR="00D77981" w:rsidRPr="000E3E1E" w:rsidRDefault="00D77981" w:rsidP="002E08AF">
      <w:pPr>
        <w:spacing w:before="240" w:after="240"/>
        <w:jc w:val="center"/>
        <w:rPr>
          <w:b/>
          <w:lang w:val="vi-VN"/>
        </w:rPr>
      </w:pPr>
      <w:r w:rsidRPr="000E3E1E">
        <w:rPr>
          <w:b/>
          <w:lang w:val="vi-VN"/>
        </w:rPr>
        <w:t>QUYẾT ĐỊNH</w:t>
      </w:r>
      <w:r w:rsidR="00514049" w:rsidRPr="000E3E1E">
        <w:rPr>
          <w:b/>
          <w:lang w:val="vi-VN"/>
        </w:rPr>
        <w:t>:</w:t>
      </w:r>
    </w:p>
    <w:p w:rsidR="00065CED" w:rsidRPr="000E3E1E" w:rsidRDefault="00D77981" w:rsidP="002E08AF">
      <w:pPr>
        <w:spacing w:before="240" w:after="240"/>
        <w:ind w:firstLine="567"/>
        <w:jc w:val="both"/>
        <w:rPr>
          <w:lang w:val="vi-VN"/>
        </w:rPr>
      </w:pPr>
      <w:r w:rsidRPr="000E3E1E">
        <w:rPr>
          <w:b/>
          <w:lang w:val="vi-VN"/>
        </w:rPr>
        <w:t xml:space="preserve">Điều 1. </w:t>
      </w:r>
      <w:r w:rsidR="00B07C28" w:rsidRPr="000E3E1E">
        <w:rPr>
          <w:lang w:val="vi-VN"/>
        </w:rPr>
        <w:t xml:space="preserve">Ban hành kèm theo Quyết định này Quy định </w:t>
      </w:r>
      <w:r w:rsidR="002B6A8E" w:rsidRPr="007B6BFA">
        <w:rPr>
          <w:lang w:val="vi-VN"/>
        </w:rPr>
        <w:t>mật độ chăn nuôi</w:t>
      </w:r>
      <w:r w:rsidR="00D91445" w:rsidRPr="007B6BFA">
        <w:rPr>
          <w:lang w:val="vi-VN"/>
        </w:rPr>
        <w:t xml:space="preserve"> gia súc, gia cầm</w:t>
      </w:r>
      <w:r w:rsidR="00B07C28" w:rsidRPr="000E3E1E">
        <w:rPr>
          <w:lang w:val="vi-VN"/>
        </w:rPr>
        <w:t xml:space="preserve"> trên địa bàn tỉnh Hậu Giang</w:t>
      </w:r>
      <w:r w:rsidR="005D4E4D" w:rsidRPr="000E3E1E">
        <w:rPr>
          <w:lang w:val="vi-VN"/>
        </w:rPr>
        <w:t>.</w:t>
      </w:r>
    </w:p>
    <w:p w:rsidR="00C57157" w:rsidRPr="007B6BFA" w:rsidRDefault="00A77BB1" w:rsidP="002E08AF">
      <w:pPr>
        <w:shd w:val="clear" w:color="auto" w:fill="FFFFFF"/>
        <w:spacing w:before="240" w:after="240"/>
        <w:ind w:firstLine="567"/>
        <w:jc w:val="both"/>
        <w:rPr>
          <w:lang w:val="vi-VN"/>
        </w:rPr>
      </w:pPr>
      <w:r w:rsidRPr="000E3E1E">
        <w:rPr>
          <w:b/>
          <w:lang w:val="vi-VN"/>
        </w:rPr>
        <w:t xml:space="preserve">Điều </w:t>
      </w:r>
      <w:r w:rsidR="005B7D34" w:rsidRPr="000E3E1E">
        <w:rPr>
          <w:b/>
          <w:lang w:val="vi-VN"/>
        </w:rPr>
        <w:t>2</w:t>
      </w:r>
      <w:r w:rsidR="001B7C07" w:rsidRPr="000E3E1E">
        <w:rPr>
          <w:b/>
          <w:lang w:val="vi-VN"/>
        </w:rPr>
        <w:t xml:space="preserve">. </w:t>
      </w:r>
      <w:r w:rsidR="00C57157" w:rsidRPr="007B6BFA">
        <w:rPr>
          <w:lang w:val="vi-VN"/>
        </w:rPr>
        <w:t xml:space="preserve">Giao Sở Nông nghiệp và Phát triển nông </w:t>
      </w:r>
      <w:r w:rsidR="00AB5629" w:rsidRPr="007B6BFA">
        <w:rPr>
          <w:lang w:val="vi-VN"/>
        </w:rPr>
        <w:t>thôn chủ trì, phối hợp với các s</w:t>
      </w:r>
      <w:r w:rsidR="00C57157" w:rsidRPr="007B6BFA">
        <w:rPr>
          <w:lang w:val="vi-VN"/>
        </w:rPr>
        <w:t xml:space="preserve">ở, </w:t>
      </w:r>
      <w:r w:rsidR="00F66569" w:rsidRPr="007B6BFA">
        <w:rPr>
          <w:lang w:val="vi-VN"/>
        </w:rPr>
        <w:t>ban</w:t>
      </w:r>
      <w:r w:rsidR="00D91445" w:rsidRPr="007B6BFA">
        <w:rPr>
          <w:lang w:val="vi-VN"/>
        </w:rPr>
        <w:t>,ngành tỉnh có liên quan;</w:t>
      </w:r>
      <w:r w:rsidR="00C57157" w:rsidRPr="007B6BFA">
        <w:rPr>
          <w:lang w:val="vi-VN"/>
        </w:rPr>
        <w:t xml:space="preserve"> Ủy ban nhân dân các huyện, </w:t>
      </w:r>
      <w:r w:rsidR="008C1F61" w:rsidRPr="007B6BFA">
        <w:rPr>
          <w:lang w:val="vi-VN"/>
        </w:rPr>
        <w:t xml:space="preserve">thị xã, </w:t>
      </w:r>
      <w:r w:rsidR="00C57157" w:rsidRPr="007B6BFA">
        <w:rPr>
          <w:lang w:val="vi-VN"/>
        </w:rPr>
        <w:t xml:space="preserve">thành </w:t>
      </w:r>
      <w:r w:rsidR="00C57157" w:rsidRPr="007B6BFA">
        <w:rPr>
          <w:lang w:val="vi-VN"/>
        </w:rPr>
        <w:lastRenderedPageBreak/>
        <w:t>phố</w:t>
      </w:r>
      <w:r w:rsidR="00D91445" w:rsidRPr="007B6BFA">
        <w:rPr>
          <w:lang w:val="vi-VN"/>
        </w:rPr>
        <w:t>; Ủy ban nhân dân xã, phường, thị trấn</w:t>
      </w:r>
      <w:r w:rsidR="00C57157" w:rsidRPr="007B6BFA">
        <w:rPr>
          <w:lang w:val="vi-VN"/>
        </w:rPr>
        <w:t xml:space="preserve"> tổ chức triển khai, hướng dẫn và kiểm tra việc thực hiện Quyết định này.</w:t>
      </w:r>
    </w:p>
    <w:p w:rsidR="002B6A8E" w:rsidRPr="007B6BFA" w:rsidRDefault="00C57157" w:rsidP="002E08AF">
      <w:pPr>
        <w:spacing w:before="240" w:after="240"/>
        <w:ind w:firstLine="567"/>
        <w:jc w:val="both"/>
        <w:rPr>
          <w:b/>
          <w:lang w:val="vi-VN"/>
        </w:rPr>
      </w:pPr>
      <w:r w:rsidRPr="007B6BFA">
        <w:rPr>
          <w:b/>
          <w:lang w:val="vi-VN"/>
        </w:rPr>
        <w:t xml:space="preserve">Điều 3. </w:t>
      </w:r>
      <w:r w:rsidR="00D319F8" w:rsidRPr="000E3E1E">
        <w:rPr>
          <w:lang w:val="vi-VN"/>
        </w:rPr>
        <w:t xml:space="preserve">Quyết định này có hiệu lực </w:t>
      </w:r>
      <w:r w:rsidR="00D319F8" w:rsidRPr="007B6BFA">
        <w:rPr>
          <w:lang w:val="vi-VN"/>
        </w:rPr>
        <w:t xml:space="preserve">thi hành </w:t>
      </w:r>
      <w:r w:rsidR="00D319F8" w:rsidRPr="000E3E1E">
        <w:rPr>
          <w:lang w:val="vi-VN"/>
        </w:rPr>
        <w:t>kể từ ngày   tháng   năm 2020.</w:t>
      </w:r>
    </w:p>
    <w:p w:rsidR="00514049" w:rsidRPr="000E3E1E" w:rsidRDefault="004675FC" w:rsidP="002E08AF">
      <w:pPr>
        <w:shd w:val="clear" w:color="auto" w:fill="FFFFFF"/>
        <w:spacing w:before="240" w:after="240"/>
        <w:ind w:firstLine="567"/>
        <w:jc w:val="both"/>
        <w:rPr>
          <w:bCs/>
          <w:lang w:val="nl-NL"/>
        </w:rPr>
      </w:pPr>
      <w:r w:rsidRPr="000E3E1E">
        <w:rPr>
          <w:b/>
          <w:lang w:val="vi-VN"/>
        </w:rPr>
        <w:t xml:space="preserve">Điều </w:t>
      </w:r>
      <w:r w:rsidR="00C57157" w:rsidRPr="007B6BFA">
        <w:rPr>
          <w:b/>
          <w:lang w:val="vi-VN"/>
        </w:rPr>
        <w:t>4</w:t>
      </w:r>
      <w:r w:rsidRPr="000E3E1E">
        <w:rPr>
          <w:b/>
          <w:lang w:val="vi-VN"/>
        </w:rPr>
        <w:t xml:space="preserve">. </w:t>
      </w:r>
      <w:r w:rsidRPr="000E3E1E">
        <w:rPr>
          <w:bCs/>
          <w:lang w:val="nl-NL"/>
        </w:rPr>
        <w:t>Chánh Văn phòng UBND tỉnh; Giám đốc Sở Nông nghiệp và Phát triển nông thôn; Giám đốc Sở, Thủ trưởng cơ quan, ban, ngành tỉnh; Chủ tịch UBND các huyện, thị xã, thành phố</w:t>
      </w:r>
      <w:r w:rsidR="0035303C">
        <w:rPr>
          <w:bCs/>
          <w:lang w:val="nl-NL"/>
        </w:rPr>
        <w:t>; Chủ tịch Ủy ban nhân dân xã, phường, thị trấn</w:t>
      </w:r>
      <w:r w:rsidRPr="000E3E1E">
        <w:rPr>
          <w:bCs/>
          <w:lang w:val="nl-NL"/>
        </w:rPr>
        <w:t xml:space="preserve"> và các tổ chức, cá nhân có liên quan chịu trách nhiệm thi hành Quyết định này./.</w:t>
      </w:r>
    </w:p>
    <w:tbl>
      <w:tblPr>
        <w:tblW w:w="9294" w:type="dxa"/>
        <w:tblLook w:val="0000"/>
      </w:tblPr>
      <w:tblGrid>
        <w:gridCol w:w="4390"/>
        <w:gridCol w:w="4904"/>
      </w:tblGrid>
      <w:tr w:rsidR="004675FC" w:rsidRPr="000E3E1E" w:rsidTr="00EE1569">
        <w:trPr>
          <w:trHeight w:val="1223"/>
        </w:trPr>
        <w:tc>
          <w:tcPr>
            <w:tcW w:w="4390" w:type="dxa"/>
          </w:tcPr>
          <w:p w:rsidR="004675FC" w:rsidRPr="000E3E1E" w:rsidRDefault="004675FC" w:rsidP="004675FC">
            <w:pPr>
              <w:shd w:val="clear" w:color="auto" w:fill="FFFFFF"/>
              <w:jc w:val="both"/>
              <w:rPr>
                <w:b/>
                <w:bCs/>
                <w:i/>
                <w:sz w:val="24"/>
                <w:szCs w:val="24"/>
                <w:lang w:val="nl-NL"/>
              </w:rPr>
            </w:pPr>
            <w:r w:rsidRPr="000E3E1E">
              <w:rPr>
                <w:rFonts w:eastAsia="Calibri"/>
                <w:sz w:val="22"/>
                <w:szCs w:val="22"/>
                <w:lang w:val="nl-NL"/>
              </w:rPr>
              <w:br w:type="page"/>
            </w:r>
            <w:r w:rsidRPr="000E3E1E">
              <w:rPr>
                <w:b/>
                <w:bCs/>
                <w:i/>
                <w:sz w:val="24"/>
                <w:szCs w:val="24"/>
                <w:lang w:val="nl-NL"/>
              </w:rPr>
              <w:t xml:space="preserve">Nơi nhận: </w:t>
            </w:r>
          </w:p>
          <w:p w:rsidR="004675FC" w:rsidRPr="000E3E1E" w:rsidRDefault="004675FC" w:rsidP="004675FC">
            <w:pPr>
              <w:numPr>
                <w:ilvl w:val="0"/>
                <w:numId w:val="20"/>
              </w:numPr>
              <w:ind w:hanging="120"/>
              <w:rPr>
                <w:rFonts w:eastAsia="Calibri"/>
                <w:sz w:val="22"/>
                <w:szCs w:val="22"/>
                <w:lang w:val="nl-NL"/>
              </w:rPr>
            </w:pPr>
            <w:r w:rsidRPr="000E3E1E">
              <w:rPr>
                <w:rFonts w:eastAsia="Calibri"/>
                <w:sz w:val="21"/>
                <w:szCs w:val="22"/>
                <w:lang w:val="nl-NL"/>
              </w:rPr>
              <w:t xml:space="preserve">VP. Chính phủ (HN - TP.HCM); </w:t>
            </w:r>
          </w:p>
          <w:p w:rsidR="004675FC" w:rsidRPr="000E3E1E" w:rsidRDefault="004675FC" w:rsidP="004675FC">
            <w:pPr>
              <w:numPr>
                <w:ilvl w:val="0"/>
                <w:numId w:val="20"/>
              </w:numPr>
              <w:ind w:hanging="120"/>
              <w:rPr>
                <w:rFonts w:eastAsia="Calibri"/>
                <w:sz w:val="22"/>
                <w:szCs w:val="22"/>
                <w:lang w:val="vi-VN"/>
              </w:rPr>
            </w:pPr>
            <w:r w:rsidRPr="000E3E1E">
              <w:rPr>
                <w:rFonts w:eastAsia="Calibri"/>
                <w:sz w:val="21"/>
                <w:szCs w:val="22"/>
                <w:lang w:val="vi-VN"/>
              </w:rPr>
              <w:t xml:space="preserve">Bộ </w:t>
            </w:r>
            <w:r w:rsidR="00BD56EF" w:rsidRPr="007B6BFA">
              <w:rPr>
                <w:rFonts w:eastAsia="Calibri"/>
                <w:sz w:val="21"/>
                <w:szCs w:val="22"/>
                <w:lang w:val="nl-NL"/>
              </w:rPr>
              <w:t>Nông nghiệp và PTNT</w:t>
            </w:r>
            <w:r w:rsidRPr="000E3E1E">
              <w:rPr>
                <w:rFonts w:eastAsia="Calibri"/>
                <w:sz w:val="21"/>
                <w:szCs w:val="22"/>
                <w:lang w:val="vi-VN"/>
              </w:rPr>
              <w:t>;</w:t>
            </w:r>
          </w:p>
          <w:p w:rsidR="004675FC" w:rsidRPr="000E3E1E" w:rsidRDefault="004675FC" w:rsidP="004675FC">
            <w:pPr>
              <w:numPr>
                <w:ilvl w:val="0"/>
                <w:numId w:val="20"/>
              </w:numPr>
              <w:ind w:hanging="120"/>
              <w:rPr>
                <w:rFonts w:eastAsia="Calibri"/>
                <w:sz w:val="22"/>
                <w:szCs w:val="22"/>
                <w:lang w:val="vi-VN"/>
              </w:rPr>
            </w:pPr>
            <w:r w:rsidRPr="000E3E1E">
              <w:rPr>
                <w:rFonts w:eastAsia="Calibri"/>
                <w:sz w:val="21"/>
                <w:szCs w:val="22"/>
                <w:lang w:val="vi-VN"/>
              </w:rPr>
              <w:t xml:space="preserve"> Bộ Tư pháp (Cục Kiểm tra văn bản QPPL);</w:t>
            </w:r>
          </w:p>
          <w:p w:rsidR="004675FC" w:rsidRPr="000E3E1E" w:rsidRDefault="004675FC" w:rsidP="004675FC">
            <w:pPr>
              <w:numPr>
                <w:ilvl w:val="0"/>
                <w:numId w:val="20"/>
              </w:numPr>
              <w:ind w:hanging="120"/>
              <w:rPr>
                <w:rFonts w:eastAsia="Calibri"/>
                <w:sz w:val="22"/>
                <w:szCs w:val="22"/>
                <w:lang w:val="fr-FR"/>
              </w:rPr>
            </w:pPr>
            <w:r w:rsidRPr="000E3E1E">
              <w:rPr>
                <w:rFonts w:eastAsia="Calibri"/>
                <w:sz w:val="21"/>
                <w:szCs w:val="22"/>
                <w:lang w:val="vi-VN"/>
              </w:rPr>
              <w:t xml:space="preserve"> TT: TU, HĐND, UBND tỉn</w:t>
            </w:r>
            <w:r w:rsidRPr="000E3E1E">
              <w:rPr>
                <w:rFonts w:eastAsia="Calibri"/>
                <w:sz w:val="21"/>
                <w:szCs w:val="22"/>
                <w:lang w:val="fr-FR"/>
              </w:rPr>
              <w:t xml:space="preserve">h; </w:t>
            </w:r>
          </w:p>
          <w:p w:rsidR="004675FC" w:rsidRPr="000E3E1E" w:rsidRDefault="004675FC" w:rsidP="004675FC">
            <w:pPr>
              <w:numPr>
                <w:ilvl w:val="0"/>
                <w:numId w:val="20"/>
              </w:numPr>
              <w:ind w:hanging="120"/>
              <w:rPr>
                <w:rFonts w:eastAsia="Calibri"/>
                <w:sz w:val="22"/>
                <w:szCs w:val="22"/>
                <w:lang w:val="fr-FR"/>
              </w:rPr>
            </w:pPr>
            <w:r w:rsidRPr="000E3E1E">
              <w:rPr>
                <w:rFonts w:eastAsia="Calibri"/>
                <w:sz w:val="21"/>
                <w:szCs w:val="22"/>
                <w:lang w:val="fr-FR"/>
              </w:rPr>
              <w:t xml:space="preserve"> VP. TU và các Ban đảng; </w:t>
            </w:r>
          </w:p>
          <w:p w:rsidR="004675FC" w:rsidRPr="000E3E1E" w:rsidRDefault="004675FC" w:rsidP="004675FC">
            <w:pPr>
              <w:numPr>
                <w:ilvl w:val="0"/>
                <w:numId w:val="20"/>
              </w:numPr>
              <w:ind w:right="-15" w:hanging="119"/>
              <w:rPr>
                <w:rFonts w:eastAsia="Calibri"/>
                <w:sz w:val="22"/>
                <w:szCs w:val="22"/>
                <w:lang w:val="fr-FR"/>
              </w:rPr>
            </w:pPr>
            <w:r w:rsidRPr="000E3E1E">
              <w:rPr>
                <w:rFonts w:eastAsia="Calibri"/>
                <w:sz w:val="21"/>
                <w:szCs w:val="22"/>
                <w:lang w:val="fr-FR"/>
              </w:rPr>
              <w:t xml:space="preserve"> VP: Đoàn ĐBQH, HĐND tỉnh;</w:t>
            </w:r>
          </w:p>
          <w:p w:rsidR="004675FC" w:rsidRPr="000E3E1E" w:rsidRDefault="004675FC" w:rsidP="004675FC">
            <w:pPr>
              <w:numPr>
                <w:ilvl w:val="0"/>
                <w:numId w:val="20"/>
              </w:numPr>
              <w:ind w:right="-15" w:hanging="119"/>
              <w:rPr>
                <w:rFonts w:eastAsia="Calibri"/>
                <w:sz w:val="22"/>
                <w:szCs w:val="22"/>
                <w:lang w:val="fr-FR"/>
              </w:rPr>
            </w:pPr>
            <w:r w:rsidRPr="000E3E1E">
              <w:rPr>
                <w:rFonts w:eastAsia="Calibri"/>
                <w:sz w:val="21"/>
                <w:szCs w:val="22"/>
                <w:lang w:val="fr-FR"/>
              </w:rPr>
              <w:t xml:space="preserve"> UBMTTQVN, các Đoàn thể tỉnh;</w:t>
            </w:r>
          </w:p>
          <w:p w:rsidR="004675FC" w:rsidRPr="000E3E1E" w:rsidRDefault="004675FC" w:rsidP="004675FC">
            <w:pPr>
              <w:numPr>
                <w:ilvl w:val="0"/>
                <w:numId w:val="20"/>
              </w:numPr>
              <w:ind w:right="-15" w:hanging="119"/>
              <w:rPr>
                <w:rFonts w:eastAsia="Calibri"/>
                <w:sz w:val="22"/>
                <w:szCs w:val="22"/>
              </w:rPr>
            </w:pPr>
            <w:r w:rsidRPr="000E3E1E">
              <w:rPr>
                <w:rFonts w:eastAsia="Calibri"/>
                <w:sz w:val="22"/>
                <w:szCs w:val="22"/>
              </w:rPr>
              <w:t xml:space="preserve">Như Điều </w:t>
            </w:r>
            <w:r w:rsidR="00BD56EF">
              <w:rPr>
                <w:rFonts w:eastAsia="Calibri"/>
                <w:sz w:val="22"/>
                <w:szCs w:val="22"/>
              </w:rPr>
              <w:t>4</w:t>
            </w:r>
            <w:r w:rsidRPr="000E3E1E">
              <w:rPr>
                <w:rFonts w:eastAsia="Calibri"/>
                <w:sz w:val="22"/>
                <w:szCs w:val="22"/>
              </w:rPr>
              <w:t>;</w:t>
            </w:r>
          </w:p>
          <w:p w:rsidR="004675FC" w:rsidRPr="000E3E1E" w:rsidRDefault="004675FC" w:rsidP="004675FC">
            <w:pPr>
              <w:numPr>
                <w:ilvl w:val="0"/>
                <w:numId w:val="20"/>
              </w:numPr>
              <w:ind w:right="-15" w:hanging="119"/>
              <w:rPr>
                <w:rFonts w:eastAsia="Calibri"/>
                <w:sz w:val="22"/>
                <w:szCs w:val="22"/>
              </w:rPr>
            </w:pPr>
            <w:r w:rsidRPr="000E3E1E">
              <w:rPr>
                <w:rFonts w:eastAsia="Calibri"/>
                <w:sz w:val="22"/>
                <w:szCs w:val="22"/>
              </w:rPr>
              <w:t xml:space="preserve"> Cơ quan Báo, Đài tỉnh;</w:t>
            </w:r>
          </w:p>
          <w:p w:rsidR="004675FC" w:rsidRPr="000E3E1E" w:rsidRDefault="004675FC" w:rsidP="004675FC">
            <w:pPr>
              <w:numPr>
                <w:ilvl w:val="0"/>
                <w:numId w:val="20"/>
              </w:numPr>
              <w:ind w:right="-15" w:hanging="119"/>
              <w:rPr>
                <w:rFonts w:eastAsia="Calibri"/>
                <w:sz w:val="22"/>
                <w:szCs w:val="22"/>
              </w:rPr>
            </w:pPr>
            <w:r w:rsidRPr="000E3E1E">
              <w:rPr>
                <w:rFonts w:eastAsia="Calibri"/>
                <w:sz w:val="22"/>
                <w:szCs w:val="22"/>
              </w:rPr>
              <w:t xml:space="preserve"> Công báo tỉnh;</w:t>
            </w:r>
          </w:p>
          <w:p w:rsidR="004675FC" w:rsidRPr="000E3E1E" w:rsidRDefault="004675FC" w:rsidP="004675FC">
            <w:pPr>
              <w:numPr>
                <w:ilvl w:val="0"/>
                <w:numId w:val="20"/>
              </w:numPr>
              <w:ind w:right="-15" w:hanging="119"/>
              <w:rPr>
                <w:rFonts w:eastAsia="Calibri"/>
                <w:sz w:val="22"/>
                <w:szCs w:val="22"/>
              </w:rPr>
            </w:pPr>
            <w:r w:rsidRPr="000E3E1E">
              <w:rPr>
                <w:rFonts w:eastAsia="Calibri"/>
                <w:sz w:val="22"/>
                <w:szCs w:val="22"/>
              </w:rPr>
              <w:t xml:space="preserve"> Cổng Thông tin điện tử tỉnh;</w:t>
            </w:r>
          </w:p>
          <w:p w:rsidR="004675FC" w:rsidRPr="000E3E1E" w:rsidRDefault="004675FC" w:rsidP="004675FC">
            <w:pPr>
              <w:numPr>
                <w:ilvl w:val="0"/>
                <w:numId w:val="20"/>
              </w:numPr>
              <w:ind w:right="-15" w:hanging="119"/>
              <w:rPr>
                <w:rFonts w:eastAsia="Calibri"/>
                <w:sz w:val="22"/>
                <w:szCs w:val="22"/>
              </w:rPr>
            </w:pPr>
            <w:r w:rsidRPr="000E3E1E">
              <w:rPr>
                <w:rFonts w:eastAsia="Calibri"/>
                <w:sz w:val="22"/>
                <w:szCs w:val="22"/>
              </w:rPr>
              <w:t xml:space="preserve"> Lưu: VT.</w:t>
            </w:r>
          </w:p>
        </w:tc>
        <w:tc>
          <w:tcPr>
            <w:tcW w:w="4904" w:type="dxa"/>
          </w:tcPr>
          <w:p w:rsidR="004675FC" w:rsidRPr="000E3E1E" w:rsidRDefault="004675FC" w:rsidP="004675FC">
            <w:pPr>
              <w:jc w:val="center"/>
              <w:rPr>
                <w:b/>
                <w:bCs/>
                <w:sz w:val="26"/>
                <w:szCs w:val="26"/>
                <w:lang w:val="nl-NL"/>
              </w:rPr>
            </w:pPr>
            <w:r w:rsidRPr="000E3E1E">
              <w:rPr>
                <w:b/>
                <w:bCs/>
                <w:sz w:val="26"/>
                <w:szCs w:val="26"/>
                <w:lang w:val="nl-NL"/>
              </w:rPr>
              <w:t>TM. ỦY BAN NHÂN DÂN</w:t>
            </w:r>
          </w:p>
          <w:p w:rsidR="004675FC" w:rsidRPr="000E3E1E" w:rsidRDefault="004675FC" w:rsidP="004675FC">
            <w:pPr>
              <w:jc w:val="center"/>
              <w:rPr>
                <w:b/>
                <w:bCs/>
                <w:sz w:val="26"/>
                <w:szCs w:val="26"/>
                <w:lang w:val="nl-NL"/>
              </w:rPr>
            </w:pPr>
            <w:r w:rsidRPr="000E3E1E">
              <w:rPr>
                <w:b/>
                <w:bCs/>
                <w:sz w:val="26"/>
                <w:szCs w:val="26"/>
                <w:lang w:val="nl-NL"/>
              </w:rPr>
              <w:t>CHỦ TỊCH</w:t>
            </w:r>
          </w:p>
          <w:p w:rsidR="004675FC" w:rsidRPr="000E3E1E" w:rsidRDefault="004675FC" w:rsidP="004675FC">
            <w:pPr>
              <w:jc w:val="center"/>
              <w:rPr>
                <w:bCs/>
                <w:sz w:val="26"/>
                <w:szCs w:val="26"/>
                <w:lang w:val="nl-NL"/>
              </w:rPr>
            </w:pPr>
          </w:p>
          <w:p w:rsidR="004675FC" w:rsidRPr="000E3E1E" w:rsidRDefault="004675FC" w:rsidP="004675FC">
            <w:pPr>
              <w:jc w:val="center"/>
              <w:rPr>
                <w:bCs/>
                <w:sz w:val="26"/>
                <w:szCs w:val="26"/>
                <w:lang w:val="nl-NL"/>
              </w:rPr>
            </w:pPr>
          </w:p>
          <w:p w:rsidR="004675FC" w:rsidRPr="000E3E1E" w:rsidRDefault="004675FC" w:rsidP="004675FC">
            <w:pPr>
              <w:jc w:val="center"/>
              <w:rPr>
                <w:bCs/>
                <w:sz w:val="26"/>
                <w:szCs w:val="26"/>
                <w:lang w:val="nl-NL"/>
              </w:rPr>
            </w:pPr>
          </w:p>
          <w:p w:rsidR="004675FC" w:rsidRPr="000E3E1E" w:rsidRDefault="004675FC" w:rsidP="004675FC">
            <w:pPr>
              <w:rPr>
                <w:bCs/>
                <w:sz w:val="26"/>
                <w:szCs w:val="26"/>
                <w:lang w:val="nl-NL"/>
              </w:rPr>
            </w:pPr>
          </w:p>
          <w:p w:rsidR="004675FC" w:rsidRPr="000E3E1E" w:rsidRDefault="004675FC" w:rsidP="004675FC">
            <w:pPr>
              <w:shd w:val="clear" w:color="auto" w:fill="FFFFFF"/>
              <w:tabs>
                <w:tab w:val="left" w:pos="956"/>
              </w:tabs>
              <w:jc w:val="both"/>
              <w:rPr>
                <w:bCs/>
                <w:sz w:val="26"/>
                <w:szCs w:val="26"/>
                <w:lang w:val="nl-NL"/>
              </w:rPr>
            </w:pPr>
            <w:r w:rsidRPr="000E3E1E">
              <w:rPr>
                <w:bCs/>
                <w:sz w:val="26"/>
                <w:szCs w:val="26"/>
                <w:lang w:val="nl-NL"/>
              </w:rPr>
              <w:tab/>
            </w:r>
          </w:p>
        </w:tc>
      </w:tr>
    </w:tbl>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Pr="000E3E1E" w:rsidRDefault="009D66AE" w:rsidP="00931AD7">
      <w:pPr>
        <w:ind w:left="5760"/>
        <w:jc w:val="both"/>
        <w:rPr>
          <w:b/>
          <w:i/>
        </w:rPr>
      </w:pPr>
    </w:p>
    <w:p w:rsidR="009D66AE" w:rsidRDefault="009D66AE" w:rsidP="002E08AF">
      <w:pPr>
        <w:jc w:val="both"/>
        <w:rPr>
          <w:b/>
          <w:i/>
        </w:rPr>
      </w:pPr>
    </w:p>
    <w:p w:rsidR="005F3E46" w:rsidRDefault="005F3E46" w:rsidP="002E08AF">
      <w:pPr>
        <w:jc w:val="both"/>
        <w:rPr>
          <w:b/>
          <w:i/>
        </w:rPr>
      </w:pPr>
    </w:p>
    <w:p w:rsidR="005F3E46" w:rsidRDefault="005F3E46" w:rsidP="002E08AF">
      <w:pPr>
        <w:jc w:val="both"/>
        <w:rPr>
          <w:b/>
          <w:i/>
        </w:rPr>
      </w:pPr>
    </w:p>
    <w:p w:rsidR="005F3E46" w:rsidRDefault="005F3E46" w:rsidP="002E08AF">
      <w:pPr>
        <w:jc w:val="both"/>
        <w:rPr>
          <w:b/>
          <w:i/>
        </w:rPr>
      </w:pPr>
    </w:p>
    <w:p w:rsidR="005F3E46" w:rsidRDefault="005F3E46" w:rsidP="002E08AF">
      <w:pPr>
        <w:jc w:val="both"/>
        <w:rPr>
          <w:b/>
          <w:i/>
        </w:rPr>
      </w:pPr>
    </w:p>
    <w:p w:rsidR="005F3E46" w:rsidRDefault="005F3E46" w:rsidP="002E08AF">
      <w:pPr>
        <w:jc w:val="both"/>
        <w:rPr>
          <w:b/>
          <w:i/>
        </w:rPr>
      </w:pPr>
    </w:p>
    <w:p w:rsidR="00CA5646" w:rsidRPr="000E3E1E" w:rsidRDefault="00CA5646" w:rsidP="002E08AF">
      <w:pPr>
        <w:jc w:val="both"/>
        <w:rPr>
          <w:b/>
          <w:i/>
        </w:rPr>
      </w:pPr>
    </w:p>
    <w:tbl>
      <w:tblPr>
        <w:tblW w:w="9606" w:type="dxa"/>
        <w:jc w:val="center"/>
        <w:tblLook w:val="04A0"/>
      </w:tblPr>
      <w:tblGrid>
        <w:gridCol w:w="3510"/>
        <w:gridCol w:w="6096"/>
      </w:tblGrid>
      <w:tr w:rsidR="00DE6BE7" w:rsidRPr="000E3E1E" w:rsidTr="00DE6BE7">
        <w:trPr>
          <w:jc w:val="center"/>
        </w:trPr>
        <w:tc>
          <w:tcPr>
            <w:tcW w:w="3510" w:type="dxa"/>
            <w:shd w:val="clear" w:color="auto" w:fill="auto"/>
          </w:tcPr>
          <w:p w:rsidR="00DE6BE7" w:rsidRPr="000E3E1E" w:rsidRDefault="00DE6BE7" w:rsidP="007A57A0">
            <w:pPr>
              <w:jc w:val="center"/>
              <w:rPr>
                <w:b/>
                <w:sz w:val="26"/>
                <w:szCs w:val="26"/>
              </w:rPr>
            </w:pPr>
            <w:r w:rsidRPr="000E3E1E">
              <w:rPr>
                <w:b/>
                <w:sz w:val="26"/>
                <w:szCs w:val="26"/>
              </w:rPr>
              <w:t>ỦY BAN NHÂN DÂN</w:t>
            </w:r>
          </w:p>
          <w:p w:rsidR="00DE6BE7" w:rsidRPr="000E3E1E" w:rsidRDefault="00DE6BE7" w:rsidP="007A57A0">
            <w:pPr>
              <w:jc w:val="center"/>
              <w:rPr>
                <w:b/>
                <w:sz w:val="26"/>
                <w:szCs w:val="26"/>
              </w:rPr>
            </w:pPr>
            <w:r w:rsidRPr="000E3E1E">
              <w:rPr>
                <w:b/>
                <w:sz w:val="26"/>
                <w:szCs w:val="26"/>
              </w:rPr>
              <w:t xml:space="preserve"> TỈNH HẬU GIANG</w:t>
            </w:r>
          </w:p>
          <w:p w:rsidR="00DE6BE7" w:rsidRPr="000E3E1E" w:rsidRDefault="001E6FD7" w:rsidP="00DE6BE7">
            <w:pPr>
              <w:rPr>
                <w:b/>
                <w:sz w:val="8"/>
                <w:szCs w:val="26"/>
              </w:rPr>
            </w:pPr>
            <w:r w:rsidRPr="001E6FD7">
              <w:rPr>
                <w:b/>
                <w:noProof/>
                <w:sz w:val="26"/>
                <w:szCs w:val="26"/>
                <w:lang w:val="vi-VN" w:eastAsia="vi-VN"/>
              </w:rPr>
              <w:pict>
                <v:shape id="AutoShape 29" o:spid="_x0000_s1029" type="#_x0000_t32" style="position:absolute;margin-left:42.85pt;margin-top:1.5pt;width:74.2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d3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NKlr8+gbQ5mpdwZnyE9yVf9ouh3i6QqWyIbHqzfzhqcE+8RvXPxF6shyn74rBjYEAgQ&#10;inWqTe8hoQzoFHpyvvWEnxyi8LjM0uXjDCM6qiKSj37aWPeJqx55ocDWGSKa1pVKSmi8MkmIQo4v&#10;1nlWJB8dfFCptqLrQv87iQaINEtnwcGqTjCv9GbWNPuyM+hI/ASFL6QImnszow6SBbCWE7a5yo6I&#10;7iJD8E56PMgL6Fyly4j8WMbLzWKzyCZZOt9MsriqJs/bMpvMt8njrHqoyrJKfnpqSZa3gjEuPbtx&#10;XJPs78bhujiXQbsN7K0M0Xv0UC8gO/4D6dBY38vLVOwVO+/M2HCY0GB83Sa/Avd3kO93fv0LAAD/&#10;/wMAUEsDBBQABgAIAAAAIQCe65bU2wAAAAYBAAAPAAAAZHJzL2Rvd25yZXYueG1sTI/BTsMwEETv&#10;SPyDtUhcEHWaUighm6pC4sCRthJXN16SQLyOYqcJ/XoWLuU4mtHMm3w9uVYdqQ+NZ4T5LAFFXHrb&#10;cIWw373crkCFaNia1jMhfFOAdXF5kZvM+pHf6LiNlZISDplBqGPsMq1DWZMzYeY7YvE+fO9MFNlX&#10;2vZmlHLX6jRJ7rUzDctCbTp6rqn82g4OgcKwnCebR1ftX0/jzXt6+hy7HeL11bR5AhVpiucw/OIL&#10;OhTCdPAD26BahNXyQZIIC3kkdrq4S0Ed/rQucv0fv/gBAAD//wMAUEsBAi0AFAAGAAgAAAAhALaD&#10;OJL+AAAA4QEAABMAAAAAAAAAAAAAAAAAAAAAAFtDb250ZW50X1R5cGVzXS54bWxQSwECLQAUAAYA&#10;CAAAACEAOP0h/9YAAACUAQAACwAAAAAAAAAAAAAAAAAvAQAAX3JlbHMvLnJlbHNQSwECLQAUAAYA&#10;CAAAACEAUYe3dx0CAAA7BAAADgAAAAAAAAAAAAAAAAAuAgAAZHJzL2Uyb0RvYy54bWxQSwECLQAU&#10;AAYACAAAACEAnuuW1NsAAAAGAQAADwAAAAAAAAAAAAAAAAB3BAAAZHJzL2Rvd25yZXYueG1sUEsF&#10;BgAAAAAEAAQA8wAAAH8FAAAAAA==&#10;"/>
              </w:pict>
            </w:r>
          </w:p>
        </w:tc>
        <w:tc>
          <w:tcPr>
            <w:tcW w:w="6096" w:type="dxa"/>
            <w:shd w:val="clear" w:color="auto" w:fill="auto"/>
          </w:tcPr>
          <w:p w:rsidR="00DE6BE7" w:rsidRPr="000E3E1E" w:rsidRDefault="00DE6BE7" w:rsidP="007A57A0">
            <w:pPr>
              <w:jc w:val="center"/>
              <w:rPr>
                <w:b/>
                <w:sz w:val="26"/>
                <w:szCs w:val="26"/>
              </w:rPr>
            </w:pPr>
            <w:r w:rsidRPr="000E3E1E">
              <w:rPr>
                <w:b/>
                <w:sz w:val="26"/>
                <w:szCs w:val="26"/>
              </w:rPr>
              <w:t>CỘNG HÒA XÃ HỘI CHỦ NGHĨA VIỆT NAM</w:t>
            </w:r>
          </w:p>
          <w:p w:rsidR="00DE6BE7" w:rsidRPr="000E3E1E" w:rsidRDefault="001E6FD7" w:rsidP="007A57A0">
            <w:pPr>
              <w:jc w:val="center"/>
              <w:rPr>
                <w:b/>
              </w:rPr>
            </w:pPr>
            <w:r w:rsidRPr="001E6FD7">
              <w:rPr>
                <w:b/>
                <w:noProof/>
                <w:sz w:val="26"/>
                <w:szCs w:val="26"/>
                <w:lang w:val="vi-VN" w:eastAsia="vi-VN"/>
              </w:rPr>
              <w:pict>
                <v:line id="_x0000_s1028" style="position:absolute;left:0;text-align:left;z-index:251659776;visibility:visible;mso-wrap-distance-top:-6e-5mm;mso-wrap-distance-bottom:-6e-5mm" from="57.65pt,16.45pt" to="236.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LI2gEAAKQDAAAOAAAAZHJzL2Uyb0RvYy54bWysU01v2zAMvQ/YfxB0X5x6W9AacXpI0F2K&#10;LUC6H8DKsi1MEgVRi5N/P0r5WLrdhvkgSKL4yPf4vHw8OCv2OpJB38q72VwK7RV2xg+t/P7y9OFe&#10;CkrgO7DodSuPmuTj6v275RQaXeOIttNRMIinZgqtHFMKTVWRGrUDmmHQnoM9RgeJj3GouggToztb&#10;1fP5opowdiGi0kR8uzkF5arg971W6Vvfk07CtpJ7S2WNZX3Na7VaQjNECKNR5zbgH7pwYDwXvUJt&#10;IIH4Gc1fUM6oiIR9mil0Ffa9UbpwYDZ38z/Y7EYIunBhcShcZaL/B6u+7rdRmI5nJ4UHxyPapQhm&#10;GJNYo/csIEZRZ52mQA0/X/ttzEzVwe/CM6ofxLHqTTAfKJyeHfro8nOmKg5F9+NVd31IQvFlXS8e&#10;Pj3weNQlVkFzSQyR0heNTuRNK63xWRJoYP9MKZeG5vIkX3t8MtaWsVovplYuPn7OyMDm6i0k3rrA&#10;dMkPUoAd2LUqxYJIaE2XszMOHWlto9gDG4f91uH0wu1KYYESB5hD+bIw3MGb1NzOBmg8JZfQyWfO&#10;JDa7Na6V97fZ1ueKutj1TOq3hHn3it1xGy86sxVK0bNts9duz7y//blWvwAAAP//AwBQSwMEFAAG&#10;AAgAAAAhAN7Uib7dAAAACQEAAA8AAABkcnMvZG93bnJldi54bWxMj01PwzAMhu9I/IfISNxYuhYo&#10;lKYTGtqB21aYtGPWuB/QOFWTbuXfY8QBjq/96PXjfDXbXpxw9J0jBctFBAKpcqajRsH72+bmAYQP&#10;mozuHaGCL/SwKi4vcp0Zd6YdnsrQCC4hn2kFbQhDJqWvWrTaL9yAxLvajVYHjmMjzajPXG57GUfR&#10;vbS6I77Q6gHXLVaf5WQVTNt1HXWbZP44JKWcXtPt/qVulLq+mp+fQAScwx8MP/qsDgU7Hd1Exoue&#10;8/IuYVRBEj+CYOA2jVMQx9+BLHL5/4PiGwAA//8DAFBLAQItABQABgAIAAAAIQC2gziS/gAAAOEB&#10;AAATAAAAAAAAAAAAAAAAAAAAAABbQ29udGVudF9UeXBlc10ueG1sUEsBAi0AFAAGAAgAAAAhADj9&#10;If/WAAAAlAEAAAsAAAAAAAAAAAAAAAAALwEAAF9yZWxzLy5yZWxzUEsBAi0AFAAGAAgAAAAhAEbT&#10;AsjaAQAApAMAAA4AAAAAAAAAAAAAAAAALgIAAGRycy9lMm9Eb2MueG1sUEsBAi0AFAAGAAgAAAAh&#10;AN7Uib7dAAAACQEAAA8AAAAAAAAAAAAAAAAANAQAAGRycy9kb3ducmV2LnhtbFBLBQYAAAAABAAE&#10;APMAAAA+BQAAAAA=&#10;" strokecolor="windowText" strokeweight=".5pt">
                  <v:stroke joinstyle="miter"/>
                  <o:lock v:ext="edit" shapetype="f"/>
                </v:line>
              </w:pict>
            </w:r>
            <w:r w:rsidR="00DE6BE7" w:rsidRPr="000E3E1E">
              <w:rPr>
                <w:b/>
              </w:rPr>
              <w:t>Độc lập - Tự do - Hạnh phúc</w:t>
            </w:r>
          </w:p>
        </w:tc>
      </w:tr>
    </w:tbl>
    <w:p w:rsidR="0045568C" w:rsidRPr="000E3E1E" w:rsidRDefault="0045568C" w:rsidP="009D66AE"/>
    <w:p w:rsidR="00DE6BE7" w:rsidRPr="000E3E1E" w:rsidRDefault="00DE6BE7" w:rsidP="002E08AF">
      <w:pPr>
        <w:shd w:val="clear" w:color="auto" w:fill="FFFFFF"/>
        <w:jc w:val="center"/>
        <w:rPr>
          <w:b/>
          <w:sz w:val="26"/>
          <w:szCs w:val="26"/>
        </w:rPr>
      </w:pPr>
      <w:r w:rsidRPr="000E3E1E">
        <w:rPr>
          <w:b/>
          <w:sz w:val="26"/>
          <w:szCs w:val="26"/>
        </w:rPr>
        <w:t>QUY ĐỊNH</w:t>
      </w:r>
    </w:p>
    <w:p w:rsidR="00DE6BE7" w:rsidRPr="000E3E1E" w:rsidRDefault="00DE6BE7" w:rsidP="002E08AF">
      <w:pPr>
        <w:shd w:val="clear" w:color="auto" w:fill="FFFFFF"/>
        <w:jc w:val="center"/>
        <w:rPr>
          <w:b/>
          <w:sz w:val="27"/>
          <w:szCs w:val="27"/>
        </w:rPr>
      </w:pPr>
      <w:r w:rsidRPr="000E3E1E">
        <w:rPr>
          <w:b/>
          <w:sz w:val="27"/>
          <w:szCs w:val="27"/>
        </w:rPr>
        <w:t>Mật độ chăn nuôi trên địa bàn tỉnh Hậu Giang</w:t>
      </w:r>
    </w:p>
    <w:p w:rsidR="00DE6BE7" w:rsidRPr="000E3E1E" w:rsidRDefault="00DE6BE7" w:rsidP="002E08AF">
      <w:pPr>
        <w:shd w:val="clear" w:color="auto" w:fill="FFFFFF"/>
        <w:jc w:val="center"/>
        <w:rPr>
          <w:i/>
          <w:sz w:val="26"/>
          <w:szCs w:val="26"/>
        </w:rPr>
      </w:pPr>
      <w:r w:rsidRPr="000E3E1E">
        <w:rPr>
          <w:i/>
          <w:sz w:val="26"/>
          <w:szCs w:val="26"/>
        </w:rPr>
        <w:t xml:space="preserve"> (Ban hành kèm theo Quyết định số     /2020/QĐ-UBND</w:t>
      </w:r>
    </w:p>
    <w:p w:rsidR="00DE6BE7" w:rsidRPr="000E3E1E" w:rsidRDefault="00DE6BE7" w:rsidP="002E08AF">
      <w:pPr>
        <w:shd w:val="clear" w:color="auto" w:fill="FFFFFF"/>
        <w:jc w:val="center"/>
        <w:rPr>
          <w:i/>
          <w:sz w:val="26"/>
          <w:szCs w:val="26"/>
        </w:rPr>
      </w:pPr>
      <w:r w:rsidRPr="000E3E1E">
        <w:rPr>
          <w:i/>
          <w:sz w:val="26"/>
          <w:szCs w:val="26"/>
        </w:rPr>
        <w:t xml:space="preserve"> ngày     tháng    năm 2020 của Ủy ban nhân dân tỉnh Hậu Giang)</w:t>
      </w:r>
    </w:p>
    <w:p w:rsidR="002E08AF" w:rsidRDefault="001E6FD7" w:rsidP="002E08AF">
      <w:pPr>
        <w:shd w:val="clear" w:color="auto" w:fill="FFFFFF"/>
        <w:jc w:val="center"/>
        <w:rPr>
          <w:b/>
        </w:rPr>
      </w:pPr>
      <w:r>
        <w:rPr>
          <w:b/>
          <w:noProof/>
          <w:lang w:val="vi-VN" w:eastAsia="vi-VN"/>
        </w:rPr>
        <w:pict>
          <v:line id="_x0000_s1027" style="position:absolute;left:0;text-align:left;z-index:251660800;visibility:visible;mso-wrap-distance-top:-6e-5mm;mso-wrap-distance-bottom:-6e-5mm" from="141pt,5.95pt" to="319.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DY2gEAAKQDAAAOAAAAZHJzL2Uyb0RvYy54bWysU01v2zAMvQ/YfxB0X5x6W9AacXpI0F2K&#10;LUC6H8DKsi1MEgVRi5N/P0r5WLrdhvkgSCL5yPf0vHw8OCv2OpJB38q72VwK7RV2xg+t/P7y9OFe&#10;CkrgO7DodSuPmuTj6v275RQaXeOIttNRMIinZgqtHFMKTVWRGrUDmmHQnoM9RgeJj3GouggToztb&#10;1fP5opowdiGi0kR8uzkF5arg971W6Vvfk07CtpJnS2WNZX3Na7VaQjNECKNR5zHgH6ZwYDw3vUJt&#10;IIH4Gc1fUM6oiIR9mil0Ffa9UbpwYDZ38z/Y7EYIunBhcShcZaL/B6u+7rdRmK6VtRQeHD/RLkUw&#10;w5jEGr1nATGKOus0BWo4fe23MTNVB78Lz6h+EMeqN8F8oHBKO/TR5XSmKg5F9+NVd31IQvFlXS8e&#10;Pj3w86hLrILmUhgipS8ancibVlrjsyTQwP6ZUm4NzSUlX3t8MtaWZ7VeTK1cfPyckYHN1VtIvHWB&#10;6ZIfpAA7sGtVigWR0JouV2ccOtLaRrEHNg77rcPphceVwgIlDjCH8mVheII3pXmcDdB4Ki6hk8+c&#10;SWx2a1wr72+rrc8ddbHrmdRvCfPuFbvjNl50ZiuUpmfbZq/dnnl/+3OtfgEAAP//AwBQSwMEFAAG&#10;AAgAAAAhAKf3O9LeAAAACQEAAA8AAABkcnMvZG93bnJldi54bWxMj81OwzAQhO9IfQdrK3GjThNU&#10;2hCnqop64FYCSBzdePND43UUO214exZxgOPOjGa/ybaT7cQFB986UrBcRCCQSmdaqhW8vR7u1iB8&#10;0GR05wgVfKGHbT67yXRq3JVe8FKEWnAJ+VQraELoUyl92aDVfuF6JPYqN1gd+BxqaQZ95XLbyTiK&#10;VtLqlvhDo3vcN1iei9EqGI/7KmoPyfT5kRRyfH44vj9VtVK382n3CCLgFP7C8IPP6JAz08mNZLzo&#10;FMTrmLcENpYbEBxYJZt7EKdfQeaZ/L8g/wYAAP//AwBQSwECLQAUAAYACAAAACEAtoM4kv4AAADh&#10;AQAAEwAAAAAAAAAAAAAAAAAAAAAAW0NvbnRlbnRfVHlwZXNdLnhtbFBLAQItABQABgAIAAAAIQA4&#10;/SH/1gAAAJQBAAALAAAAAAAAAAAAAAAAAC8BAABfcmVscy8ucmVsc1BLAQItABQABgAIAAAAIQBh&#10;8qDY2gEAAKQDAAAOAAAAAAAAAAAAAAAAAC4CAABkcnMvZTJvRG9jLnhtbFBLAQItABQABgAIAAAA&#10;IQCn9zvS3gAAAAkBAAAPAAAAAAAAAAAAAAAAADQEAABkcnMvZG93bnJldi54bWxQSwUGAAAAAAQA&#10;BADzAAAAPwUAAAAA&#10;" strokecolor="windowText" strokeweight=".5pt">
            <v:stroke joinstyle="miter"/>
            <o:lock v:ext="edit" shapetype="f"/>
          </v:line>
        </w:pict>
      </w:r>
    </w:p>
    <w:p w:rsidR="00DE6BE7" w:rsidRPr="000E3E1E" w:rsidRDefault="00DE6BE7" w:rsidP="002E08AF">
      <w:pPr>
        <w:shd w:val="clear" w:color="auto" w:fill="FFFFFF"/>
        <w:jc w:val="center"/>
        <w:rPr>
          <w:b/>
        </w:rPr>
      </w:pPr>
      <w:r w:rsidRPr="000E3E1E">
        <w:rPr>
          <w:b/>
        </w:rPr>
        <w:t>Chương I</w:t>
      </w:r>
    </w:p>
    <w:p w:rsidR="00DE6BE7" w:rsidRPr="000E3E1E" w:rsidRDefault="00DE6BE7" w:rsidP="002E08AF">
      <w:pPr>
        <w:shd w:val="clear" w:color="auto" w:fill="FFFFFF"/>
        <w:jc w:val="center"/>
        <w:rPr>
          <w:b/>
        </w:rPr>
      </w:pPr>
      <w:r w:rsidRPr="000E3E1E">
        <w:rPr>
          <w:b/>
        </w:rPr>
        <w:t>QUY ĐỊNH CHUNG</w:t>
      </w:r>
    </w:p>
    <w:p w:rsidR="00DE6BE7" w:rsidRPr="000E3E1E" w:rsidRDefault="00DE6BE7" w:rsidP="0045568C">
      <w:pPr>
        <w:shd w:val="clear" w:color="auto" w:fill="FFFFFF"/>
        <w:spacing w:before="120" w:after="120"/>
        <w:rPr>
          <w:sz w:val="2"/>
        </w:rPr>
      </w:pPr>
    </w:p>
    <w:p w:rsidR="00DE6BE7" w:rsidRPr="000E3E1E" w:rsidRDefault="00DE6BE7" w:rsidP="002E08AF">
      <w:pPr>
        <w:shd w:val="clear" w:color="auto" w:fill="FFFFFF"/>
        <w:spacing w:before="240" w:after="240"/>
        <w:ind w:firstLine="567"/>
        <w:jc w:val="both"/>
        <w:rPr>
          <w:b/>
        </w:rPr>
      </w:pPr>
      <w:r w:rsidRPr="000E3E1E">
        <w:rPr>
          <w:b/>
        </w:rPr>
        <w:t>Điều 1.Phạm vi điều chỉnh</w:t>
      </w:r>
    </w:p>
    <w:p w:rsidR="00DE6BE7" w:rsidRPr="000E3E1E" w:rsidRDefault="00DE6BE7" w:rsidP="002E08AF">
      <w:pPr>
        <w:shd w:val="clear" w:color="auto" w:fill="FFFFFF"/>
        <w:spacing w:before="240" w:after="240"/>
        <w:ind w:firstLine="567"/>
        <w:jc w:val="both"/>
        <w:rPr>
          <w:sz w:val="27"/>
          <w:szCs w:val="27"/>
        </w:rPr>
      </w:pPr>
      <w:r w:rsidRPr="000E3E1E">
        <w:t xml:space="preserve">Quy định này quy định </w:t>
      </w:r>
      <w:r w:rsidRPr="000E3E1E">
        <w:rPr>
          <w:sz w:val="27"/>
          <w:szCs w:val="27"/>
        </w:rPr>
        <w:t xml:space="preserve">mật độ chăn nuôi </w:t>
      </w:r>
      <w:r w:rsidR="00FB5E99" w:rsidRPr="000E3E1E">
        <w:rPr>
          <w:sz w:val="27"/>
          <w:szCs w:val="27"/>
        </w:rPr>
        <w:t xml:space="preserve">và </w:t>
      </w:r>
      <w:r w:rsidR="00BC60A6">
        <w:rPr>
          <w:sz w:val="27"/>
          <w:szCs w:val="27"/>
        </w:rPr>
        <w:t>các nội dung có liên quan đến mật độ chăn nuôi</w:t>
      </w:r>
      <w:r w:rsidRPr="000E3E1E">
        <w:rPr>
          <w:sz w:val="27"/>
          <w:szCs w:val="27"/>
        </w:rPr>
        <w:t xml:space="preserve">trên địa bàn tỉnh </w:t>
      </w:r>
      <w:r w:rsidR="00FB5E99" w:rsidRPr="000E3E1E">
        <w:rPr>
          <w:sz w:val="27"/>
          <w:szCs w:val="27"/>
        </w:rPr>
        <w:t>Hậu</w:t>
      </w:r>
      <w:r w:rsidRPr="000E3E1E">
        <w:rPr>
          <w:sz w:val="27"/>
          <w:szCs w:val="27"/>
        </w:rPr>
        <w:t xml:space="preserve"> Giang.</w:t>
      </w:r>
    </w:p>
    <w:p w:rsidR="00DE6BE7" w:rsidRPr="000E3E1E" w:rsidRDefault="00DE6BE7" w:rsidP="002E08AF">
      <w:pPr>
        <w:shd w:val="clear" w:color="auto" w:fill="FFFFFF"/>
        <w:spacing w:before="240" w:after="240"/>
        <w:ind w:firstLine="567"/>
        <w:jc w:val="both"/>
      </w:pPr>
      <w:r w:rsidRPr="000E3E1E">
        <w:rPr>
          <w:b/>
        </w:rPr>
        <w:t>Điều 2. Đối tượng áp dụng</w:t>
      </w:r>
    </w:p>
    <w:p w:rsidR="00DE6BE7" w:rsidRPr="000E3E1E" w:rsidRDefault="00DE6BE7" w:rsidP="002E08AF">
      <w:pPr>
        <w:shd w:val="clear" w:color="auto" w:fill="FFFFFF"/>
        <w:spacing w:before="240" w:after="240"/>
        <w:ind w:firstLine="567"/>
        <w:jc w:val="both"/>
      </w:pPr>
      <w:r w:rsidRPr="000E3E1E">
        <w:t>Quy định này áp dụng đối với các cơ quan, tổ chức, cá n</w:t>
      </w:r>
      <w:r w:rsidR="008C1F61" w:rsidRPr="000E3E1E">
        <w:t>hân có liên quan đến hoạt động c</w:t>
      </w:r>
      <w:r w:rsidRPr="000E3E1E">
        <w:t xml:space="preserve">hăn nuôi trên địa bàn tỉnh </w:t>
      </w:r>
      <w:r w:rsidR="00FB5E99" w:rsidRPr="000E3E1E">
        <w:t>Hậu</w:t>
      </w:r>
      <w:r w:rsidRPr="000E3E1E">
        <w:t xml:space="preserve"> Giang.</w:t>
      </w:r>
    </w:p>
    <w:p w:rsidR="00DE6BE7" w:rsidRPr="000E3E1E" w:rsidRDefault="00DE6BE7" w:rsidP="002E08AF">
      <w:pPr>
        <w:shd w:val="clear" w:color="auto" w:fill="FFFFFF"/>
        <w:spacing w:before="240" w:after="240"/>
        <w:ind w:firstLine="567"/>
        <w:jc w:val="both"/>
      </w:pPr>
      <w:r w:rsidRPr="000E3E1E">
        <w:rPr>
          <w:b/>
        </w:rPr>
        <w:t>Điều 3.Giải thích từ ngữ</w:t>
      </w:r>
    </w:p>
    <w:p w:rsidR="00DE6BE7" w:rsidRPr="000E3E1E" w:rsidRDefault="00DE6BE7" w:rsidP="002E08AF">
      <w:pPr>
        <w:shd w:val="clear" w:color="auto" w:fill="FFFFFF"/>
        <w:spacing w:before="240" w:after="240"/>
        <w:ind w:firstLine="567"/>
        <w:jc w:val="both"/>
      </w:pPr>
      <w:r w:rsidRPr="000E3E1E">
        <w:t>Trong Quy định này, các từ ngữ dưới đây được hiểu như sau:</w:t>
      </w:r>
    </w:p>
    <w:p w:rsidR="00DE6BE7" w:rsidRPr="000E3E1E" w:rsidRDefault="00DE6BE7" w:rsidP="002E08AF">
      <w:pPr>
        <w:shd w:val="clear" w:color="auto" w:fill="FFFFFF"/>
        <w:spacing w:before="240" w:after="240"/>
        <w:ind w:firstLine="567"/>
        <w:jc w:val="both"/>
      </w:pPr>
      <w:r w:rsidRPr="000E3E1E">
        <w:t xml:space="preserve">1. </w:t>
      </w:r>
      <w:r w:rsidRPr="000E3E1E">
        <w:rPr>
          <w:i/>
        </w:rPr>
        <w:t>Đơn vị vật nuôi:</w:t>
      </w:r>
      <w:r w:rsidR="00AF5E08" w:rsidRPr="000E3E1E">
        <w:t xml:space="preserve"> L</w:t>
      </w:r>
      <w:r w:rsidRPr="000E3E1E">
        <w:t>à đơn vị quy đổi của gia súc, gia cầm theo khối lượng sống, không phụ thuộc vào giống, tuổi và giới tính mỗi đơn vị vật nuôi tương đương với</w:t>
      </w:r>
      <w:r w:rsidR="00AF5E08" w:rsidRPr="000E3E1E">
        <w:t xml:space="preserve"> 500kg khối lượng vật nuôi sống;</w:t>
      </w:r>
    </w:p>
    <w:p w:rsidR="00DE6BE7" w:rsidRPr="000E3E1E" w:rsidRDefault="00DE6BE7" w:rsidP="002E08AF">
      <w:pPr>
        <w:shd w:val="clear" w:color="auto" w:fill="FFFFFF"/>
        <w:spacing w:before="240" w:after="240"/>
        <w:ind w:firstLine="567"/>
        <w:jc w:val="both"/>
      </w:pPr>
      <w:r w:rsidRPr="000E3E1E">
        <w:t xml:space="preserve">2. </w:t>
      </w:r>
      <w:r w:rsidRPr="000E3E1E">
        <w:rPr>
          <w:i/>
        </w:rPr>
        <w:t>Mật độ chăn nuôi:</w:t>
      </w:r>
      <w:r w:rsidR="00AF5E08" w:rsidRPr="000E3E1E">
        <w:t xml:space="preserve"> Đ</w:t>
      </w:r>
      <w:r w:rsidRPr="000E3E1E">
        <w:t>ược tính bằng tổng số đơn</w:t>
      </w:r>
      <w:r w:rsidR="00AF5E08" w:rsidRPr="000E3E1E">
        <w:t xml:space="preserve"> vị vật nuôi/ha đất nông nghiệp</w:t>
      </w:r>
      <w:r w:rsidR="00BC60A6">
        <w:t xml:space="preserve"> các loại</w:t>
      </w:r>
      <w:r w:rsidR="00AF5E08" w:rsidRPr="000E3E1E">
        <w:t>;</w:t>
      </w:r>
    </w:p>
    <w:p w:rsidR="00DE6BE7" w:rsidRPr="000E3E1E" w:rsidRDefault="00DE6BE7" w:rsidP="002E08AF">
      <w:pPr>
        <w:spacing w:before="240" w:after="240"/>
        <w:ind w:firstLine="567"/>
        <w:jc w:val="both"/>
      </w:pPr>
      <w:r w:rsidRPr="000E3E1E">
        <w:t xml:space="preserve">3. </w:t>
      </w:r>
      <w:r w:rsidRPr="000E3E1E">
        <w:rPr>
          <w:i/>
        </w:rPr>
        <w:t xml:space="preserve">Hệ số đơn vị vật nuôi: </w:t>
      </w:r>
      <w:r w:rsidR="00AF5E08" w:rsidRPr="000E3E1E">
        <w:t>H</w:t>
      </w:r>
      <w:r w:rsidRPr="000E3E1E">
        <w:t xml:space="preserve">ệ số đơn vị vật nuôi </w:t>
      </w:r>
      <w:r w:rsidR="00793736" w:rsidRPr="000E3E1E">
        <w:t xml:space="preserve">là hằng số áp dụng để quy đổi trực tiếp </w:t>
      </w:r>
      <w:r w:rsidRPr="000E3E1E">
        <w:t>số lượng</w:t>
      </w:r>
      <w:r w:rsidR="00793736" w:rsidRPr="000E3E1E">
        <w:t xml:space="preserve"> gia súc, gia cầm</w:t>
      </w:r>
      <w:r w:rsidR="004517EF" w:rsidRPr="000E3E1E">
        <w:t xml:space="preserve"> sang đơn vị vật nuôi;</w:t>
      </w:r>
    </w:p>
    <w:p w:rsidR="00AF5E08" w:rsidRPr="000E3E1E" w:rsidRDefault="00AF5E08" w:rsidP="002E08AF">
      <w:pPr>
        <w:spacing w:before="240" w:after="240"/>
        <w:ind w:firstLine="567"/>
      </w:pPr>
      <w:r w:rsidRPr="000E3E1E">
        <w:rPr>
          <w:i/>
        </w:rPr>
        <w:t>4. Chăn nuôi trang trại quy mô lớn:</w:t>
      </w:r>
      <w:r w:rsidRPr="000E3E1E">
        <w:t xml:space="preserve"> Từ 300 đơn vị vật nuôi trở lên;</w:t>
      </w:r>
    </w:p>
    <w:p w:rsidR="00AF5E08" w:rsidRPr="000E3E1E" w:rsidRDefault="00AF5E08" w:rsidP="002E08AF">
      <w:pPr>
        <w:spacing w:before="240" w:after="240"/>
        <w:ind w:firstLine="567"/>
      </w:pPr>
      <w:r w:rsidRPr="000E3E1E">
        <w:rPr>
          <w:i/>
        </w:rPr>
        <w:t>5. Chăn nuôi trang trại quy mô vừa:</w:t>
      </w:r>
      <w:r w:rsidRPr="000E3E1E">
        <w:t xml:space="preserve"> Từ 30 đến dưới 300 đơn vị vật nuôi;</w:t>
      </w:r>
    </w:p>
    <w:p w:rsidR="00AF5E08" w:rsidRPr="000E3E1E" w:rsidRDefault="00AF5E08" w:rsidP="002E08AF">
      <w:pPr>
        <w:spacing w:before="240" w:after="240"/>
        <w:ind w:firstLine="567"/>
      </w:pPr>
      <w:r w:rsidRPr="000E3E1E">
        <w:rPr>
          <w:i/>
        </w:rPr>
        <w:t xml:space="preserve">6. Chăn nuôi trang trại quy mô nhỏ: </w:t>
      </w:r>
      <w:r w:rsidRPr="000E3E1E">
        <w:t>Từ 10 đến dưới 30 đơn vị vật nuôi;</w:t>
      </w:r>
    </w:p>
    <w:p w:rsidR="00AF5E08" w:rsidRDefault="00AF5E08" w:rsidP="002E08AF">
      <w:pPr>
        <w:spacing w:before="240" w:after="240"/>
        <w:ind w:firstLine="567"/>
      </w:pPr>
      <w:r w:rsidRPr="000E3E1E">
        <w:rPr>
          <w:i/>
        </w:rPr>
        <w:t>7. Chăn nuôi nông hộ:</w:t>
      </w:r>
      <w:r w:rsidRPr="000E3E1E">
        <w:t xml:space="preserve"> Dưới 10 đơn vị vật nuôi.</w:t>
      </w:r>
    </w:p>
    <w:p w:rsidR="009D01BB" w:rsidRDefault="009D01BB" w:rsidP="002E08AF">
      <w:pPr>
        <w:spacing w:before="240" w:after="240"/>
        <w:ind w:firstLine="567"/>
      </w:pPr>
    </w:p>
    <w:p w:rsidR="009D01BB" w:rsidRPr="000E3E1E" w:rsidRDefault="009D01BB" w:rsidP="002E08AF">
      <w:pPr>
        <w:spacing w:before="240" w:after="240"/>
        <w:ind w:firstLine="567"/>
      </w:pPr>
    </w:p>
    <w:p w:rsidR="00DE6BE7" w:rsidRPr="000E3E1E" w:rsidRDefault="00DE6BE7" w:rsidP="00650228">
      <w:pPr>
        <w:shd w:val="clear" w:color="auto" w:fill="FFFFFF"/>
        <w:spacing w:before="120" w:after="120"/>
        <w:jc w:val="center"/>
        <w:rPr>
          <w:b/>
          <w:lang w:val="vi-VN"/>
        </w:rPr>
      </w:pPr>
      <w:r w:rsidRPr="000E3E1E">
        <w:rPr>
          <w:b/>
          <w:lang w:val="vi-VN"/>
        </w:rPr>
        <w:t>Chương II</w:t>
      </w:r>
    </w:p>
    <w:p w:rsidR="00DE6BE7" w:rsidRPr="000E3E1E" w:rsidRDefault="00AF5E08" w:rsidP="0045568C">
      <w:pPr>
        <w:shd w:val="clear" w:color="auto" w:fill="FFFFFF"/>
        <w:spacing w:before="120" w:after="120"/>
        <w:jc w:val="center"/>
        <w:rPr>
          <w:b/>
          <w:lang w:val="vi-VN"/>
        </w:rPr>
      </w:pPr>
      <w:r w:rsidRPr="000E3E1E">
        <w:rPr>
          <w:b/>
        </w:rPr>
        <w:t xml:space="preserve">ĐIỀU KIỆN </w:t>
      </w:r>
      <w:r w:rsidR="00DE6BE7" w:rsidRPr="000E3E1E">
        <w:rPr>
          <w:b/>
          <w:lang w:val="vi-VN"/>
        </w:rPr>
        <w:t>CHĂN NUÔI</w:t>
      </w:r>
    </w:p>
    <w:p w:rsidR="00DE6BE7" w:rsidRPr="000E3E1E" w:rsidRDefault="00DE6BE7" w:rsidP="0045568C">
      <w:pPr>
        <w:shd w:val="clear" w:color="auto" w:fill="FFFFFF"/>
        <w:spacing w:before="120" w:after="120"/>
        <w:ind w:firstLine="562"/>
        <w:jc w:val="both"/>
        <w:rPr>
          <w:b/>
          <w:sz w:val="2"/>
          <w:lang w:val="vi-VN"/>
        </w:rPr>
      </w:pPr>
      <w:r w:rsidRPr="000E3E1E">
        <w:rPr>
          <w:b/>
          <w:lang w:val="vi-VN"/>
        </w:rPr>
        <w:tab/>
      </w:r>
    </w:p>
    <w:p w:rsidR="00DE6BE7" w:rsidRPr="007B6BFA" w:rsidRDefault="00DE6BE7" w:rsidP="002E08AF">
      <w:pPr>
        <w:pStyle w:val="Heading1"/>
        <w:keepNext w:val="0"/>
        <w:widowControl w:val="0"/>
        <w:spacing w:before="240" w:after="240"/>
        <w:ind w:firstLine="567"/>
        <w:jc w:val="left"/>
        <w:rPr>
          <w:rStyle w:val="Strong"/>
          <w:b w:val="0"/>
          <w:bCs w:val="0"/>
          <w:i w:val="0"/>
          <w:sz w:val="28"/>
          <w:szCs w:val="28"/>
          <w:lang w:val="vi-VN"/>
        </w:rPr>
      </w:pPr>
      <w:r w:rsidRPr="000E3E1E">
        <w:rPr>
          <w:b/>
          <w:i w:val="0"/>
          <w:szCs w:val="28"/>
          <w:lang w:val="vi-VN"/>
        </w:rPr>
        <w:t xml:space="preserve">Điều 4. </w:t>
      </w:r>
      <w:r w:rsidRPr="000E3E1E">
        <w:rPr>
          <w:rStyle w:val="Strong"/>
          <w:b w:val="0"/>
          <w:bCs w:val="0"/>
          <w:i w:val="0"/>
          <w:sz w:val="28"/>
          <w:szCs w:val="28"/>
          <w:lang w:val="vi-VN"/>
        </w:rPr>
        <w:t xml:space="preserve">Quy mô chăn nuôi </w:t>
      </w:r>
    </w:p>
    <w:p w:rsidR="00EF32C7" w:rsidRPr="007B6BFA" w:rsidRDefault="00EF32C7" w:rsidP="002E08AF">
      <w:pPr>
        <w:widowControl w:val="0"/>
        <w:spacing w:before="240" w:after="240"/>
        <w:ind w:firstLine="567"/>
        <w:jc w:val="both"/>
        <w:rPr>
          <w:lang w:val="vi-VN"/>
        </w:rPr>
      </w:pPr>
      <w:r w:rsidRPr="007B6BFA">
        <w:rPr>
          <w:lang w:val="vi-VN"/>
        </w:rPr>
        <w:t>N</w:t>
      </w:r>
      <w:r w:rsidR="00310799" w:rsidRPr="000E3E1E">
        <w:rPr>
          <w:lang w:val="vi-VN"/>
        </w:rPr>
        <w:t>guyên tắc xác định quy mô chăn nuôi</w:t>
      </w:r>
      <w:r w:rsidR="00310799" w:rsidRPr="007B6BFA">
        <w:rPr>
          <w:lang w:val="vi-VN"/>
        </w:rPr>
        <w:t xml:space="preserve">; quy mô chăn nuôi gia súc, gia cầm; </w:t>
      </w:r>
      <w:r w:rsidR="00310799" w:rsidRPr="000E3E1E">
        <w:rPr>
          <w:lang w:val="vi-VN"/>
        </w:rPr>
        <w:t>quản lý quy mô chăn nuôi</w:t>
      </w:r>
      <w:r w:rsidR="00310799" w:rsidRPr="007B6BFA">
        <w:rPr>
          <w:lang w:val="vi-VN"/>
        </w:rPr>
        <w:t xml:space="preserve">; </w:t>
      </w:r>
      <w:r w:rsidR="00310799" w:rsidRPr="000E3E1E">
        <w:rPr>
          <w:lang w:val="vi-VN"/>
        </w:rPr>
        <w:t xml:space="preserve">hệ số đơn vị vật nuôi </w:t>
      </w:r>
      <w:r w:rsidRPr="000E3E1E">
        <w:rPr>
          <w:lang w:val="vi-VN"/>
        </w:rPr>
        <w:t xml:space="preserve">được </w:t>
      </w:r>
      <w:r w:rsidRPr="007B6BFA">
        <w:rPr>
          <w:lang w:val="vi-VN"/>
        </w:rPr>
        <w:t xml:space="preserve">thực hiện theo </w:t>
      </w:r>
      <w:r w:rsidRPr="000E3E1E">
        <w:rPr>
          <w:lang w:val="vi-VN"/>
        </w:rPr>
        <w:t>qu</w:t>
      </w:r>
      <w:r w:rsidRPr="007B6BFA">
        <w:rPr>
          <w:lang w:val="vi-VN"/>
        </w:rPr>
        <w:t>y</w:t>
      </w:r>
      <w:r w:rsidRPr="000E3E1E">
        <w:rPr>
          <w:lang w:val="vi-VN"/>
        </w:rPr>
        <w:t xml:space="preserve"> định </w:t>
      </w:r>
      <w:r w:rsidRPr="007B6BFA">
        <w:rPr>
          <w:lang w:val="vi-VN"/>
        </w:rPr>
        <w:t xml:space="preserve">tại </w:t>
      </w:r>
      <w:r w:rsidRPr="000E3E1E">
        <w:rPr>
          <w:lang w:val="vi-VN"/>
        </w:rPr>
        <w:t>Điều 21</w:t>
      </w:r>
      <w:r w:rsidRPr="007B6BFA">
        <w:rPr>
          <w:lang w:val="vi-VN"/>
        </w:rPr>
        <w:t>,</w:t>
      </w:r>
      <w:r w:rsidRPr="000E3E1E">
        <w:rPr>
          <w:lang w:val="vi-VN"/>
        </w:rPr>
        <w:t xml:space="preserve"> Nghị định số 13/2020/NĐ-CP</w:t>
      </w:r>
      <w:r w:rsidRPr="000E3E1E">
        <w:rPr>
          <w:iCs/>
          <w:lang w:val="vi-VN"/>
        </w:rPr>
        <w:t xml:space="preserve"> ngày 21 tháng  01 năm 2020của Chính phủ hướng dẫn chi tiết Luật Chăn nuôi</w:t>
      </w:r>
      <w:r w:rsidRPr="007B6BFA">
        <w:rPr>
          <w:iCs/>
          <w:lang w:val="vi-VN"/>
        </w:rPr>
        <w:t>.</w:t>
      </w:r>
    </w:p>
    <w:p w:rsidR="00DE6BE7" w:rsidRPr="000E3E1E" w:rsidRDefault="00DE6BE7" w:rsidP="002E08AF">
      <w:pPr>
        <w:shd w:val="clear" w:color="auto" w:fill="FFFFFF"/>
        <w:spacing w:before="240" w:after="240"/>
        <w:ind w:firstLine="567"/>
        <w:jc w:val="both"/>
        <w:rPr>
          <w:b/>
          <w:lang w:val="vi-VN"/>
        </w:rPr>
      </w:pPr>
      <w:r w:rsidRPr="000E3E1E">
        <w:rPr>
          <w:b/>
          <w:lang w:val="vi-VN"/>
        </w:rPr>
        <w:t>Điều 5. Quy định mật độ chăn nuôi</w:t>
      </w:r>
    </w:p>
    <w:p w:rsidR="00DE6BE7" w:rsidRPr="007B6BFA" w:rsidRDefault="00DE6BE7" w:rsidP="002E08AF">
      <w:pPr>
        <w:widowControl w:val="0"/>
        <w:spacing w:before="240" w:after="240"/>
        <w:ind w:firstLine="567"/>
        <w:jc w:val="both"/>
        <w:rPr>
          <w:iCs/>
          <w:lang w:val="vi-VN"/>
        </w:rPr>
      </w:pPr>
      <w:r w:rsidRPr="000E3E1E">
        <w:rPr>
          <w:lang w:val="vi-VN"/>
        </w:rPr>
        <w:t xml:space="preserve">1. </w:t>
      </w:r>
      <w:r w:rsidR="004517EF" w:rsidRPr="007B6BFA">
        <w:rPr>
          <w:lang w:val="vi-VN"/>
        </w:rPr>
        <w:t>Căn cứ</w:t>
      </w:r>
      <w:r w:rsidR="004517EF" w:rsidRPr="000E3E1E">
        <w:rPr>
          <w:lang w:val="vi-VN"/>
        </w:rPr>
        <w:t xml:space="preserve"> quy định tại Phụ lục </w:t>
      </w:r>
      <w:r w:rsidRPr="000E3E1E">
        <w:rPr>
          <w:lang w:val="vi-VN"/>
        </w:rPr>
        <w:t>V</w:t>
      </w:r>
      <w:r w:rsidR="004517EF" w:rsidRPr="007B6BFA">
        <w:rPr>
          <w:lang w:val="vi-VN"/>
        </w:rPr>
        <w:t>I</w:t>
      </w:r>
      <w:r w:rsidR="004517EF" w:rsidRPr="000E3E1E">
        <w:rPr>
          <w:lang w:val="vi-VN"/>
        </w:rPr>
        <w:t>: Mật độ c</w:t>
      </w:r>
      <w:r w:rsidRPr="000E3E1E">
        <w:rPr>
          <w:lang w:val="vi-VN"/>
        </w:rPr>
        <w:t xml:space="preserve">hăn nuôi các vùng (ban hành kèm </w:t>
      </w:r>
      <w:r w:rsidR="004517EF" w:rsidRPr="000E3E1E">
        <w:rPr>
          <w:lang w:val="vi-VN"/>
        </w:rPr>
        <w:t>theo Nghị định số 13/2020/NĐ-CP</w:t>
      </w:r>
      <w:r w:rsidRPr="000E3E1E">
        <w:rPr>
          <w:iCs/>
          <w:lang w:val="vi-VN"/>
        </w:rPr>
        <w:t>)</w:t>
      </w:r>
      <w:r w:rsidR="004517EF" w:rsidRPr="000E3E1E">
        <w:rPr>
          <w:iCs/>
          <w:lang w:val="vi-VN"/>
        </w:rPr>
        <w:t>mật độ c</w:t>
      </w:r>
      <w:r w:rsidRPr="000E3E1E">
        <w:rPr>
          <w:iCs/>
          <w:lang w:val="vi-VN"/>
        </w:rPr>
        <w:t xml:space="preserve">hăn nuôi của </w:t>
      </w:r>
      <w:r w:rsidR="004517EF" w:rsidRPr="007B6BFA">
        <w:rPr>
          <w:iCs/>
          <w:lang w:val="vi-VN"/>
        </w:rPr>
        <w:t xml:space="preserve">vùng </w:t>
      </w:r>
      <w:r w:rsidRPr="000E3E1E">
        <w:rPr>
          <w:iCs/>
          <w:lang w:val="vi-VN"/>
        </w:rPr>
        <w:t>Đồng bằng sông Cửu Long là 1,0 (ĐVN/ha).</w:t>
      </w:r>
    </w:p>
    <w:p w:rsidR="002779CB" w:rsidRPr="007B6BFA" w:rsidRDefault="002779CB" w:rsidP="002E08AF">
      <w:pPr>
        <w:shd w:val="clear" w:color="auto" w:fill="FFFFFF"/>
        <w:spacing w:before="240" w:after="240"/>
        <w:ind w:firstLine="567"/>
        <w:rPr>
          <w:b/>
          <w:lang w:val="vi-VN"/>
        </w:rPr>
      </w:pPr>
      <w:r w:rsidRPr="007B6BFA">
        <w:rPr>
          <w:b/>
          <w:lang w:val="vi-VN"/>
        </w:rPr>
        <w:t>Bảng 1: Hệ số đơn vị vật nuôi và công thức chuyển đổi</w:t>
      </w:r>
    </w:p>
    <w:tbl>
      <w:tblPr>
        <w:tblW w:w="0" w:type="auto"/>
        <w:shd w:val="clear" w:color="auto" w:fill="FFFFFF"/>
        <w:tblCellMar>
          <w:left w:w="0" w:type="dxa"/>
          <w:right w:w="0" w:type="dxa"/>
        </w:tblCellMar>
        <w:tblLook w:val="04A0"/>
      </w:tblPr>
      <w:tblGrid>
        <w:gridCol w:w="750"/>
        <w:gridCol w:w="2997"/>
        <w:gridCol w:w="1593"/>
        <w:gridCol w:w="1779"/>
        <w:gridCol w:w="1966"/>
      </w:tblGrid>
      <w:tr w:rsidR="002779CB" w:rsidRPr="006D2552" w:rsidTr="003C7D61">
        <w:trPr>
          <w:tblHeader/>
        </w:trPr>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6D2552">
              <w:rPr>
                <w:b/>
                <w:bCs/>
              </w:rPr>
              <w:t>STT</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rPr>
                <w:b/>
                <w:bCs/>
              </w:rPr>
              <w:t>Loại vật nuôi</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rPr>
                <w:b/>
                <w:bCs/>
              </w:rPr>
              <w:t>Khối lượng hơi trung bình (kg)</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rPr>
                <w:b/>
                <w:bCs/>
              </w:rPr>
              <w:t>Hệ số đơn vị vật nuôi</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rPr>
                <w:b/>
                <w:bCs/>
              </w:rPr>
              <w:t>Số đầu con/ ĐVN</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rPr>
                <w:b/>
                <w:bCs/>
              </w:rPr>
              <w:t>I</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rPr>
                <w:b/>
                <w:bCs/>
              </w:rPr>
              <w:t>Lợn:</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1</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Lợn dưới 28 ngày tuổi</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8</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0,016</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63</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2</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Lợn thịt:</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3C7D61">
        <w:tc>
          <w:tcPr>
            <w:tcW w:w="4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2.1</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Lợn nội</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80</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0,16</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6</w:t>
            </w:r>
          </w:p>
        </w:tc>
      </w:tr>
      <w:tr w:rsidR="002779CB" w:rsidRPr="006D2552" w:rsidTr="003C7D61">
        <w:tc>
          <w:tcPr>
            <w:tcW w:w="4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2.2</w:t>
            </w:r>
          </w:p>
        </w:tc>
        <w:tc>
          <w:tcPr>
            <w:tcW w:w="16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pPr>
            <w:r w:rsidRPr="00BC60A6">
              <w:t>Lợn ngoại</w:t>
            </w:r>
          </w:p>
        </w:tc>
        <w:tc>
          <w:tcPr>
            <w:tcW w:w="8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100</w:t>
            </w:r>
          </w:p>
        </w:tc>
        <w:tc>
          <w:tcPr>
            <w:tcW w:w="9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0,2</w:t>
            </w:r>
          </w:p>
        </w:tc>
        <w:tc>
          <w:tcPr>
            <w:tcW w:w="10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5</w:t>
            </w:r>
          </w:p>
        </w:tc>
      </w:tr>
      <w:tr w:rsidR="002779CB" w:rsidRPr="006D2552" w:rsidTr="003C7D61">
        <w:tc>
          <w:tcPr>
            <w:tcW w:w="40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3</w:t>
            </w:r>
          </w:p>
        </w:tc>
        <w:tc>
          <w:tcPr>
            <w:tcW w:w="160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Lợn nái:</w:t>
            </w:r>
          </w:p>
        </w:tc>
        <w:tc>
          <w:tcPr>
            <w:tcW w:w="85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4"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3.1</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Lợn nội</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200</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0,4</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3</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3.2</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Lợn ngoại</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250</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0,5</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2</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4</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Lợn đực:</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300</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0,6</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2</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rPr>
                <w:b/>
                <w:bCs/>
              </w:rPr>
              <w:t>II</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rPr>
                <w:b/>
                <w:bCs/>
              </w:rPr>
              <w:t>Gia cầm:</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9D01BB">
        <w:tc>
          <w:tcPr>
            <w:tcW w:w="4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lastRenderedPageBreak/>
              <w:t>5</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Gà:</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9D01BB">
        <w:tc>
          <w:tcPr>
            <w:tcW w:w="4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5.1</w:t>
            </w:r>
          </w:p>
        </w:tc>
        <w:tc>
          <w:tcPr>
            <w:tcW w:w="16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pPr>
            <w:r w:rsidRPr="00BC60A6">
              <w:t>Gà nội</w:t>
            </w:r>
          </w:p>
        </w:tc>
        <w:tc>
          <w:tcPr>
            <w:tcW w:w="8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1,5</w:t>
            </w:r>
          </w:p>
        </w:tc>
        <w:tc>
          <w:tcPr>
            <w:tcW w:w="9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0,003</w:t>
            </w:r>
          </w:p>
        </w:tc>
        <w:tc>
          <w:tcPr>
            <w:tcW w:w="10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333</w:t>
            </w:r>
          </w:p>
        </w:tc>
      </w:tr>
      <w:tr w:rsidR="002779CB" w:rsidRPr="006D2552" w:rsidTr="009D01BB">
        <w:tc>
          <w:tcPr>
            <w:tcW w:w="40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5.2</w:t>
            </w:r>
          </w:p>
        </w:tc>
        <w:tc>
          <w:tcPr>
            <w:tcW w:w="160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Gà công nghiệp:</w:t>
            </w:r>
          </w:p>
        </w:tc>
        <w:tc>
          <w:tcPr>
            <w:tcW w:w="85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4"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7567D7">
        <w:tc>
          <w:tcPr>
            <w:tcW w:w="4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5.2.1</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Gà hướng thịt</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2,5</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0,005</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200</w:t>
            </w:r>
          </w:p>
        </w:tc>
      </w:tr>
      <w:tr w:rsidR="002779CB" w:rsidRPr="006D2552" w:rsidTr="007567D7">
        <w:tc>
          <w:tcPr>
            <w:tcW w:w="4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5.2.2</w:t>
            </w:r>
          </w:p>
        </w:tc>
        <w:tc>
          <w:tcPr>
            <w:tcW w:w="16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pPr>
            <w:r w:rsidRPr="00BC60A6">
              <w:t>Gà hướng trứng</w:t>
            </w:r>
          </w:p>
        </w:tc>
        <w:tc>
          <w:tcPr>
            <w:tcW w:w="8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1,8</w:t>
            </w:r>
          </w:p>
        </w:tc>
        <w:tc>
          <w:tcPr>
            <w:tcW w:w="9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0,0036</w:t>
            </w:r>
          </w:p>
        </w:tc>
        <w:tc>
          <w:tcPr>
            <w:tcW w:w="10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278</w:t>
            </w:r>
          </w:p>
        </w:tc>
      </w:tr>
      <w:tr w:rsidR="002779CB" w:rsidRPr="006D2552" w:rsidTr="007567D7">
        <w:tc>
          <w:tcPr>
            <w:tcW w:w="40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6</w:t>
            </w:r>
          </w:p>
        </w:tc>
        <w:tc>
          <w:tcPr>
            <w:tcW w:w="160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Vịt:</w:t>
            </w:r>
          </w:p>
        </w:tc>
        <w:tc>
          <w:tcPr>
            <w:tcW w:w="85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7567D7">
        <w:tc>
          <w:tcPr>
            <w:tcW w:w="4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pPr>
            <w:r w:rsidRPr="00BC60A6">
              <w:t>Vịt hướng thịt:</w:t>
            </w:r>
          </w:p>
        </w:tc>
        <w:tc>
          <w:tcPr>
            <w:tcW w:w="8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7567D7">
        <w:tc>
          <w:tcPr>
            <w:tcW w:w="40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6.1.1</w:t>
            </w:r>
          </w:p>
        </w:tc>
        <w:tc>
          <w:tcPr>
            <w:tcW w:w="160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Vịt nội</w:t>
            </w:r>
          </w:p>
        </w:tc>
        <w:tc>
          <w:tcPr>
            <w:tcW w:w="85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1,8</w:t>
            </w:r>
          </w:p>
        </w:tc>
        <w:tc>
          <w:tcPr>
            <w:tcW w:w="95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0,0036</w:t>
            </w:r>
          </w:p>
        </w:tc>
        <w:tc>
          <w:tcPr>
            <w:tcW w:w="105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278</w:t>
            </w:r>
          </w:p>
        </w:tc>
      </w:tr>
      <w:tr w:rsidR="002779CB" w:rsidRPr="006D2552" w:rsidTr="003C7D61">
        <w:tc>
          <w:tcPr>
            <w:tcW w:w="4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6.1.2</w:t>
            </w:r>
          </w:p>
        </w:tc>
        <w:tc>
          <w:tcPr>
            <w:tcW w:w="16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pPr>
            <w:r w:rsidRPr="00BC60A6">
              <w:t>Vịt ngoại</w:t>
            </w:r>
          </w:p>
        </w:tc>
        <w:tc>
          <w:tcPr>
            <w:tcW w:w="8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2,5</w:t>
            </w:r>
          </w:p>
        </w:tc>
        <w:tc>
          <w:tcPr>
            <w:tcW w:w="9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0,005</w:t>
            </w:r>
          </w:p>
        </w:tc>
        <w:tc>
          <w:tcPr>
            <w:tcW w:w="10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200</w:t>
            </w:r>
          </w:p>
        </w:tc>
      </w:tr>
      <w:tr w:rsidR="002779CB" w:rsidRPr="006D2552" w:rsidTr="003C7D61">
        <w:tc>
          <w:tcPr>
            <w:tcW w:w="40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6.2</w:t>
            </w:r>
          </w:p>
        </w:tc>
        <w:tc>
          <w:tcPr>
            <w:tcW w:w="160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Vịt hướng trứng:</w:t>
            </w:r>
          </w:p>
        </w:tc>
        <w:tc>
          <w:tcPr>
            <w:tcW w:w="85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1,5</w:t>
            </w:r>
          </w:p>
        </w:tc>
        <w:tc>
          <w:tcPr>
            <w:tcW w:w="95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0,003</w:t>
            </w:r>
          </w:p>
        </w:tc>
        <w:tc>
          <w:tcPr>
            <w:tcW w:w="1050" w:type="pct"/>
            <w:tcBorders>
              <w:top w:val="single" w:sz="4"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333</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7</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Ngan</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2,8</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0,0056</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179</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8</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Ngỗng</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4</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0,008</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125</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9</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Chim cút</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0,15</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0,0003</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3333</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10</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Bồ câu</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0,6</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0,0012</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833</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11</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Đà điểu</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80</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0,16</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6</w:t>
            </w:r>
          </w:p>
        </w:tc>
      </w:tr>
      <w:tr w:rsidR="002779CB" w:rsidRPr="006D2552" w:rsidTr="003C7D61">
        <w:tc>
          <w:tcPr>
            <w:tcW w:w="4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rPr>
                <w:b/>
                <w:bCs/>
              </w:rPr>
              <w:t>III</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rPr>
                <w:b/>
                <w:bCs/>
              </w:rPr>
              <w:t>Bò:</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3C7D61">
        <w:tc>
          <w:tcPr>
            <w:tcW w:w="4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12</w:t>
            </w:r>
          </w:p>
        </w:tc>
        <w:tc>
          <w:tcPr>
            <w:tcW w:w="160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pPr>
            <w:r w:rsidRPr="00BC60A6">
              <w:t>Bê dưới 6 tháng tuổi</w:t>
            </w:r>
          </w:p>
        </w:tc>
        <w:tc>
          <w:tcPr>
            <w:tcW w:w="8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100</w:t>
            </w:r>
          </w:p>
        </w:tc>
        <w:tc>
          <w:tcPr>
            <w:tcW w:w="950" w:type="pct"/>
            <w:tcBorders>
              <w:top w:val="single" w:sz="8" w:space="0" w:color="auto"/>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0,2</w:t>
            </w:r>
          </w:p>
        </w:tc>
        <w:tc>
          <w:tcPr>
            <w:tcW w:w="10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5</w:t>
            </w:r>
          </w:p>
        </w:tc>
      </w:tr>
      <w:tr w:rsidR="002779CB" w:rsidRPr="006D2552" w:rsidTr="003C7D61">
        <w:tc>
          <w:tcPr>
            <w:tcW w:w="40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13</w:t>
            </w:r>
          </w:p>
        </w:tc>
        <w:tc>
          <w:tcPr>
            <w:tcW w:w="160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Bò thịt:</w:t>
            </w:r>
          </w:p>
        </w:tc>
        <w:tc>
          <w:tcPr>
            <w:tcW w:w="85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single" w:sz="4"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single" w:sz="4"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13.1</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Bò nội</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170</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0,34</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3</w:t>
            </w:r>
          </w:p>
        </w:tc>
      </w:tr>
      <w:tr w:rsidR="002779CB" w:rsidRPr="006D2552" w:rsidTr="003C7D61">
        <w:tc>
          <w:tcPr>
            <w:tcW w:w="4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13.2</w:t>
            </w:r>
          </w:p>
        </w:tc>
        <w:tc>
          <w:tcPr>
            <w:tcW w:w="160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pPr>
            <w:r w:rsidRPr="00BC60A6">
              <w:t>Bò ngoại, bò lai</w:t>
            </w:r>
          </w:p>
        </w:tc>
        <w:tc>
          <w:tcPr>
            <w:tcW w:w="8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350</w:t>
            </w:r>
          </w:p>
        </w:tc>
        <w:tc>
          <w:tcPr>
            <w:tcW w:w="950" w:type="pct"/>
            <w:tcBorders>
              <w:top w:val="single" w:sz="8" w:space="0" w:color="auto"/>
              <w:left w:val="single" w:sz="8" w:space="0" w:color="auto"/>
              <w:bottom w:val="nil"/>
              <w:right w:val="nil"/>
            </w:tcBorders>
            <w:shd w:val="clear" w:color="auto" w:fill="FFFFFF"/>
            <w:vAlign w:val="center"/>
            <w:hideMark/>
          </w:tcPr>
          <w:p w:rsidR="002779CB" w:rsidRPr="006D2552" w:rsidRDefault="002779CB" w:rsidP="003C7D61">
            <w:pPr>
              <w:spacing w:before="120" w:after="120"/>
              <w:jc w:val="center"/>
            </w:pPr>
            <w:r w:rsidRPr="00BC60A6">
              <w:t>0,7</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2779CB" w:rsidRPr="006D2552" w:rsidRDefault="002779CB" w:rsidP="003C7D61">
            <w:pPr>
              <w:spacing w:before="120" w:after="120"/>
              <w:jc w:val="center"/>
            </w:pPr>
            <w:r w:rsidRPr="00BC60A6">
              <w:t>1</w:t>
            </w:r>
          </w:p>
        </w:tc>
      </w:tr>
      <w:tr w:rsidR="002779CB" w:rsidRPr="006D2552" w:rsidTr="003C7D61">
        <w:tc>
          <w:tcPr>
            <w:tcW w:w="4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14</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Bò sữa</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500</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1</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1</w:t>
            </w:r>
          </w:p>
        </w:tc>
      </w:tr>
      <w:tr w:rsidR="002779CB" w:rsidRPr="006D2552" w:rsidTr="003C7D61">
        <w:tc>
          <w:tcPr>
            <w:tcW w:w="4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rPr>
                <w:b/>
                <w:bCs/>
              </w:rPr>
              <w:t>IV</w:t>
            </w:r>
          </w:p>
        </w:tc>
        <w:tc>
          <w:tcPr>
            <w:tcW w:w="16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rPr>
                <w:b/>
                <w:bCs/>
              </w:rPr>
              <w:t>Trâu</w:t>
            </w:r>
          </w:p>
        </w:tc>
        <w:tc>
          <w:tcPr>
            <w:tcW w:w="8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rPr>
                <w:b/>
                <w:bCs/>
              </w:rPr>
              <w:t> </w:t>
            </w:r>
          </w:p>
        </w:tc>
        <w:tc>
          <w:tcPr>
            <w:tcW w:w="9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rPr>
                <w:b/>
                <w:bCs/>
              </w:rPr>
              <w:t> </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rPr>
                <w:b/>
                <w:bCs/>
              </w:rPr>
              <w:t> </w:t>
            </w:r>
          </w:p>
        </w:tc>
      </w:tr>
      <w:tr w:rsidR="002779CB" w:rsidRPr="006D2552" w:rsidTr="003C7D61">
        <w:tc>
          <w:tcPr>
            <w:tcW w:w="4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lastRenderedPageBreak/>
              <w:t>15</w:t>
            </w:r>
          </w:p>
        </w:tc>
        <w:tc>
          <w:tcPr>
            <w:tcW w:w="16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Nghé dưới 6 tháng tuổi</w:t>
            </w:r>
          </w:p>
        </w:tc>
        <w:tc>
          <w:tcPr>
            <w:tcW w:w="8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120</w:t>
            </w:r>
          </w:p>
        </w:tc>
        <w:tc>
          <w:tcPr>
            <w:tcW w:w="9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0,24</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4</w:t>
            </w:r>
          </w:p>
        </w:tc>
      </w:tr>
      <w:tr w:rsidR="002779CB" w:rsidRPr="006D2552" w:rsidTr="003C7D61">
        <w:tc>
          <w:tcPr>
            <w:tcW w:w="4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16</w:t>
            </w:r>
          </w:p>
        </w:tc>
        <w:tc>
          <w:tcPr>
            <w:tcW w:w="16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Trâu</w:t>
            </w:r>
          </w:p>
        </w:tc>
        <w:tc>
          <w:tcPr>
            <w:tcW w:w="8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350</w:t>
            </w:r>
          </w:p>
        </w:tc>
        <w:tc>
          <w:tcPr>
            <w:tcW w:w="9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0,7</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1</w:t>
            </w:r>
          </w:p>
        </w:tc>
      </w:tr>
      <w:tr w:rsidR="002779CB" w:rsidRPr="006D2552" w:rsidTr="003C7D61">
        <w:tc>
          <w:tcPr>
            <w:tcW w:w="4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rPr>
                <w:b/>
                <w:bCs/>
              </w:rPr>
              <w:t>V</w:t>
            </w:r>
          </w:p>
        </w:tc>
        <w:tc>
          <w:tcPr>
            <w:tcW w:w="16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rPr>
                <w:b/>
                <w:bCs/>
              </w:rPr>
              <w:t>Gia súc khác:</w:t>
            </w:r>
          </w:p>
        </w:tc>
        <w:tc>
          <w:tcPr>
            <w:tcW w:w="8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9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 </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 </w:t>
            </w:r>
          </w:p>
        </w:tc>
      </w:tr>
      <w:tr w:rsidR="002779CB" w:rsidRPr="006D2552" w:rsidTr="007567D7">
        <w:tc>
          <w:tcPr>
            <w:tcW w:w="400" w:type="pct"/>
            <w:tcBorders>
              <w:top w:val="nil"/>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17</w:t>
            </w:r>
          </w:p>
        </w:tc>
        <w:tc>
          <w:tcPr>
            <w:tcW w:w="1600" w:type="pct"/>
            <w:tcBorders>
              <w:top w:val="nil"/>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pPr>
            <w:r w:rsidRPr="00BC60A6">
              <w:t>Ngựa</w:t>
            </w:r>
          </w:p>
        </w:tc>
        <w:tc>
          <w:tcPr>
            <w:tcW w:w="850" w:type="pct"/>
            <w:tcBorders>
              <w:top w:val="nil"/>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200</w:t>
            </w:r>
          </w:p>
        </w:tc>
        <w:tc>
          <w:tcPr>
            <w:tcW w:w="950" w:type="pct"/>
            <w:tcBorders>
              <w:top w:val="nil"/>
              <w:left w:val="single" w:sz="8" w:space="0" w:color="auto"/>
              <w:bottom w:val="single" w:sz="4" w:space="0" w:color="auto"/>
              <w:right w:val="nil"/>
            </w:tcBorders>
            <w:shd w:val="clear" w:color="auto" w:fill="FFFFFF"/>
            <w:vAlign w:val="center"/>
            <w:hideMark/>
          </w:tcPr>
          <w:p w:rsidR="002779CB" w:rsidRPr="006D2552" w:rsidRDefault="002779CB" w:rsidP="003C7D61">
            <w:pPr>
              <w:spacing w:before="120" w:after="120"/>
              <w:jc w:val="center"/>
            </w:pPr>
            <w:r w:rsidRPr="00BC60A6">
              <w:t>0,4</w:t>
            </w:r>
          </w:p>
        </w:tc>
        <w:tc>
          <w:tcPr>
            <w:tcW w:w="1050" w:type="pct"/>
            <w:tcBorders>
              <w:top w:val="nil"/>
              <w:left w:val="single" w:sz="8" w:space="0" w:color="auto"/>
              <w:bottom w:val="single" w:sz="4"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3</w:t>
            </w:r>
          </w:p>
        </w:tc>
      </w:tr>
      <w:tr w:rsidR="002779CB" w:rsidRPr="006D2552" w:rsidTr="007567D7">
        <w:tc>
          <w:tcPr>
            <w:tcW w:w="40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18</w:t>
            </w:r>
          </w:p>
        </w:tc>
        <w:tc>
          <w:tcPr>
            <w:tcW w:w="160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Dê</w:t>
            </w:r>
          </w:p>
        </w:tc>
        <w:tc>
          <w:tcPr>
            <w:tcW w:w="85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25</w:t>
            </w:r>
          </w:p>
        </w:tc>
        <w:tc>
          <w:tcPr>
            <w:tcW w:w="950" w:type="pct"/>
            <w:tcBorders>
              <w:top w:val="single" w:sz="4" w:space="0" w:color="auto"/>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0,05</w:t>
            </w:r>
          </w:p>
        </w:tc>
        <w:tc>
          <w:tcPr>
            <w:tcW w:w="1050" w:type="pct"/>
            <w:tcBorders>
              <w:top w:val="single" w:sz="4" w:space="0" w:color="auto"/>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20</w:t>
            </w:r>
          </w:p>
        </w:tc>
      </w:tr>
      <w:tr w:rsidR="002779CB" w:rsidRPr="006D2552" w:rsidTr="003C7D61">
        <w:tc>
          <w:tcPr>
            <w:tcW w:w="4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19</w:t>
            </w:r>
          </w:p>
        </w:tc>
        <w:tc>
          <w:tcPr>
            <w:tcW w:w="16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Cừu</w:t>
            </w:r>
          </w:p>
        </w:tc>
        <w:tc>
          <w:tcPr>
            <w:tcW w:w="8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30</w:t>
            </w:r>
          </w:p>
        </w:tc>
        <w:tc>
          <w:tcPr>
            <w:tcW w:w="9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0,06</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17</w:t>
            </w:r>
          </w:p>
        </w:tc>
      </w:tr>
      <w:tr w:rsidR="002779CB" w:rsidRPr="006D2552" w:rsidTr="003C7D61">
        <w:tc>
          <w:tcPr>
            <w:tcW w:w="4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20</w:t>
            </w:r>
          </w:p>
        </w:tc>
        <w:tc>
          <w:tcPr>
            <w:tcW w:w="16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t>Thỏ</w:t>
            </w:r>
          </w:p>
        </w:tc>
        <w:tc>
          <w:tcPr>
            <w:tcW w:w="8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2,5</w:t>
            </w:r>
          </w:p>
        </w:tc>
        <w:tc>
          <w:tcPr>
            <w:tcW w:w="9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0,005</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200</w:t>
            </w:r>
          </w:p>
        </w:tc>
      </w:tr>
      <w:tr w:rsidR="002779CB" w:rsidRPr="006D2552" w:rsidTr="003C7D61">
        <w:tc>
          <w:tcPr>
            <w:tcW w:w="4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rPr>
                <w:b/>
                <w:bCs/>
              </w:rPr>
              <w:t>VI</w:t>
            </w:r>
          </w:p>
        </w:tc>
        <w:tc>
          <w:tcPr>
            <w:tcW w:w="160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pPr>
            <w:r w:rsidRPr="00BC60A6">
              <w:rPr>
                <w:b/>
                <w:bCs/>
              </w:rPr>
              <w:t>Hươu sao</w:t>
            </w:r>
          </w:p>
        </w:tc>
        <w:tc>
          <w:tcPr>
            <w:tcW w:w="8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50</w:t>
            </w:r>
          </w:p>
        </w:tc>
        <w:tc>
          <w:tcPr>
            <w:tcW w:w="950" w:type="pct"/>
            <w:tcBorders>
              <w:top w:val="nil"/>
              <w:left w:val="single" w:sz="8" w:space="0" w:color="auto"/>
              <w:bottom w:val="single" w:sz="8" w:space="0" w:color="auto"/>
              <w:right w:val="nil"/>
            </w:tcBorders>
            <w:shd w:val="clear" w:color="auto" w:fill="FFFFFF"/>
            <w:vAlign w:val="center"/>
            <w:hideMark/>
          </w:tcPr>
          <w:p w:rsidR="002779CB" w:rsidRPr="006D2552" w:rsidRDefault="002779CB" w:rsidP="003C7D61">
            <w:pPr>
              <w:spacing w:before="120" w:after="120"/>
              <w:jc w:val="center"/>
            </w:pPr>
            <w:r w:rsidRPr="00BC60A6">
              <w:t>0,1</w:t>
            </w:r>
          </w:p>
        </w:tc>
        <w:tc>
          <w:tcPr>
            <w:tcW w:w="1050" w:type="pct"/>
            <w:tcBorders>
              <w:top w:val="nil"/>
              <w:left w:val="single" w:sz="8" w:space="0" w:color="auto"/>
              <w:bottom w:val="single" w:sz="8" w:space="0" w:color="auto"/>
              <w:right w:val="single" w:sz="8" w:space="0" w:color="auto"/>
            </w:tcBorders>
            <w:shd w:val="clear" w:color="auto" w:fill="FFFFFF"/>
            <w:vAlign w:val="center"/>
            <w:hideMark/>
          </w:tcPr>
          <w:p w:rsidR="002779CB" w:rsidRPr="006D2552" w:rsidRDefault="002779CB" w:rsidP="003C7D61">
            <w:pPr>
              <w:spacing w:before="120" w:after="120"/>
              <w:jc w:val="center"/>
            </w:pPr>
            <w:r w:rsidRPr="00BC60A6">
              <w:t>10</w:t>
            </w:r>
          </w:p>
        </w:tc>
      </w:tr>
    </w:tbl>
    <w:p w:rsidR="002779CB" w:rsidRPr="006D2552" w:rsidRDefault="002779CB" w:rsidP="002E08AF">
      <w:pPr>
        <w:shd w:val="clear" w:color="auto" w:fill="FFFFFF"/>
        <w:spacing w:before="240" w:after="240"/>
        <w:ind w:firstLine="567"/>
      </w:pPr>
      <w:r w:rsidRPr="00BC60A6">
        <w:t>Công th</w:t>
      </w:r>
      <w:r w:rsidRPr="006D2552">
        <w:t>ức tính:</w:t>
      </w:r>
    </w:p>
    <w:p w:rsidR="002779CB" w:rsidRPr="006D2552" w:rsidRDefault="00AB5629" w:rsidP="002E08AF">
      <w:pPr>
        <w:shd w:val="clear" w:color="auto" w:fill="FFFFFF"/>
        <w:spacing w:before="240" w:after="240"/>
        <w:ind w:firstLine="567"/>
      </w:pPr>
      <w:r>
        <w:t xml:space="preserve">- </w:t>
      </w:r>
      <w:r w:rsidR="002779CB" w:rsidRPr="006D2552">
        <w:t>Hệ số đơn vị vật nuôi = Khối lượng hơi trung bình của vật nuôi/500.</w:t>
      </w:r>
    </w:p>
    <w:p w:rsidR="002779CB" w:rsidRPr="006D2552" w:rsidRDefault="00AB5629" w:rsidP="002E08AF">
      <w:pPr>
        <w:shd w:val="clear" w:color="auto" w:fill="FFFFFF"/>
        <w:spacing w:before="240" w:after="240"/>
        <w:ind w:firstLine="567"/>
      </w:pPr>
      <w:r>
        <w:t xml:space="preserve">- </w:t>
      </w:r>
      <w:r w:rsidR="002779CB" w:rsidRPr="006D2552">
        <w:t>Công thức tính đơn vị vật nuôi thông qua hệ số đơn vị vật nuôi:</w:t>
      </w:r>
    </w:p>
    <w:p w:rsidR="002779CB" w:rsidRPr="006D2552" w:rsidRDefault="002779CB" w:rsidP="002E08AF">
      <w:pPr>
        <w:shd w:val="clear" w:color="auto" w:fill="FFFFFF"/>
        <w:spacing w:before="240" w:after="240"/>
        <w:jc w:val="center"/>
      </w:pPr>
      <w:r w:rsidRPr="006D2552">
        <w:rPr>
          <w:b/>
          <w:bCs/>
        </w:rPr>
        <w:t>ĐVN = HSVN x Số con</w:t>
      </w:r>
    </w:p>
    <w:p w:rsidR="002779CB" w:rsidRPr="006D2552" w:rsidRDefault="002779CB" w:rsidP="002E08AF">
      <w:pPr>
        <w:shd w:val="clear" w:color="auto" w:fill="FFFFFF"/>
        <w:spacing w:before="240" w:after="240"/>
        <w:ind w:firstLine="567"/>
      </w:pPr>
      <w:r w:rsidRPr="006D2552">
        <w:t>Trong đó:</w:t>
      </w:r>
    </w:p>
    <w:p w:rsidR="002779CB" w:rsidRPr="006D2552" w:rsidRDefault="002779CB" w:rsidP="002E08AF">
      <w:pPr>
        <w:shd w:val="clear" w:color="auto" w:fill="FFFFFF"/>
        <w:spacing w:before="240" w:after="240"/>
        <w:ind w:firstLine="567"/>
      </w:pPr>
      <w:r w:rsidRPr="006D2552">
        <w:t>- ĐVN: Đơn vị vật nuôi;</w:t>
      </w:r>
    </w:p>
    <w:p w:rsidR="002779CB" w:rsidRPr="006D2552" w:rsidRDefault="002779CB" w:rsidP="002E08AF">
      <w:pPr>
        <w:shd w:val="clear" w:color="auto" w:fill="FFFFFF"/>
        <w:spacing w:before="240" w:after="240"/>
        <w:ind w:firstLine="567"/>
      </w:pPr>
      <w:r w:rsidRPr="006D2552">
        <w:t>- HSVN: Hệ số vật nuôi.</w:t>
      </w:r>
    </w:p>
    <w:p w:rsidR="00DE6BE7" w:rsidRDefault="00DE6BE7" w:rsidP="002E08AF">
      <w:pPr>
        <w:widowControl w:val="0"/>
        <w:spacing w:before="240" w:after="240"/>
        <w:ind w:firstLine="567"/>
        <w:jc w:val="both"/>
      </w:pPr>
      <w:r w:rsidRPr="000E3E1E">
        <w:rPr>
          <w:lang w:val="vi-VN"/>
        </w:rPr>
        <w:t xml:space="preserve">Theo </w:t>
      </w:r>
      <w:r w:rsidR="00647798" w:rsidRPr="00647798">
        <w:rPr>
          <w:highlight w:val="yellow"/>
        </w:rPr>
        <w:t>Khoản</w:t>
      </w:r>
      <w:r w:rsidRPr="000E3E1E">
        <w:rPr>
          <w:lang w:val="vi-VN"/>
        </w:rPr>
        <w:t xml:space="preserve">4, Điều 22 Nghị định số 13/2020/NĐ-CP, mật độ Chăn nuôi của địa phương không vượt quá mật độ Chăn nuôi của vùng, do đó mật độ Chăn nuôi của tỉnh </w:t>
      </w:r>
      <w:r w:rsidR="00F471FD" w:rsidRPr="000E3E1E">
        <w:t xml:space="preserve">Hậu </w:t>
      </w:r>
      <w:r w:rsidRPr="000E3E1E">
        <w:rPr>
          <w:lang w:val="vi-VN"/>
        </w:rPr>
        <w:t xml:space="preserve">Giang </w:t>
      </w:r>
      <w:r w:rsidR="00475FBB" w:rsidRPr="000E3E1E">
        <w:t>giai đoạn 2020 -</w:t>
      </w:r>
      <w:r w:rsidRPr="000E3E1E">
        <w:rPr>
          <w:lang w:val="vi-VN"/>
        </w:rPr>
        <w:t xml:space="preserve"> 2030 </w:t>
      </w:r>
      <w:r w:rsidR="00475FBB" w:rsidRPr="000E3E1E">
        <w:t xml:space="preserve">và các năm tiếp theo </w:t>
      </w:r>
      <w:r w:rsidRPr="000E3E1E">
        <w:rPr>
          <w:lang w:val="vi-VN"/>
        </w:rPr>
        <w:t>không vượt quá 1,0 (ĐVN/ha)</w:t>
      </w:r>
      <w:r w:rsidR="00F471FD" w:rsidRPr="000E3E1E">
        <w:t xml:space="preserve">. </w:t>
      </w:r>
      <w:r w:rsidR="00F471FD" w:rsidRPr="000E3E1E">
        <w:rPr>
          <w:lang w:val="vi-VN"/>
        </w:rPr>
        <w:t>Căn cứ chiến lược phát triển c</w:t>
      </w:r>
      <w:r w:rsidRPr="000E3E1E">
        <w:rPr>
          <w:lang w:val="vi-VN"/>
        </w:rPr>
        <w:t>hăn nuôi, công nghệ chăn nuôi và môi trư</w:t>
      </w:r>
      <w:r w:rsidR="00F471FD" w:rsidRPr="000E3E1E">
        <w:rPr>
          <w:lang w:val="vi-VN"/>
        </w:rPr>
        <w:t>ờng sinh thái của tỉnh, mật độ c</w:t>
      </w:r>
      <w:r w:rsidRPr="000E3E1E">
        <w:rPr>
          <w:lang w:val="vi-VN"/>
        </w:rPr>
        <w:t xml:space="preserve">hăn nuôi của tỉnh và các huyện, </w:t>
      </w:r>
      <w:r w:rsidR="00F471FD" w:rsidRPr="000E3E1E">
        <w:t xml:space="preserve">thị xã, </w:t>
      </w:r>
      <w:r w:rsidR="00BD56EF">
        <w:rPr>
          <w:lang w:val="vi-VN"/>
        </w:rPr>
        <w:t>thành phố</w:t>
      </w:r>
      <w:r w:rsidR="00382F3C">
        <w:t xml:space="preserve">; mật độ chăn nuôi của các xã, phường, thị </w:t>
      </w:r>
      <w:r w:rsidR="00BD56EF">
        <w:t>trấn được quy định như sau:</w:t>
      </w:r>
    </w:p>
    <w:p w:rsidR="00D91445" w:rsidRDefault="00D91445" w:rsidP="002E08AF">
      <w:pPr>
        <w:spacing w:before="240" w:after="240"/>
        <w:ind w:firstLine="567"/>
        <w:jc w:val="both"/>
      </w:pPr>
      <w:r w:rsidRPr="000E3E1E">
        <w:t>Mật độ chăn nuôi được tính bằng số đơn vị vật nuôi trên 01 ha đất nông nghiệp các loại. Trong quy định này mật độ chăn nuôi được tín</w:t>
      </w:r>
      <w:r>
        <w:t xml:space="preserve">h trên một diện tích tối thiểu </w:t>
      </w:r>
      <w:r w:rsidRPr="000E3E1E">
        <w:t>là một đơn vị hành chính cấp xã.</w:t>
      </w:r>
    </w:p>
    <w:p w:rsidR="00D91445" w:rsidRPr="000E3E1E" w:rsidRDefault="00D91445" w:rsidP="002E08AF">
      <w:pPr>
        <w:spacing w:before="240" w:after="240"/>
        <w:ind w:firstLine="567"/>
        <w:jc w:val="both"/>
      </w:pPr>
      <w:r w:rsidRPr="000E3E1E">
        <w:lastRenderedPageBreak/>
        <w:t>Mật độ chăn nuôi của huyện, thị xã, thành phố là số bình quân mật độ chăn nuôi của tổng các đơn vị</w:t>
      </w:r>
      <w:r>
        <w:t xml:space="preserve"> xã, phường, thị trấn của huyện</w:t>
      </w:r>
      <w:r w:rsidRPr="000E3E1E">
        <w:t>,thị xã, thành phố hiện có</w:t>
      </w:r>
    </w:p>
    <w:p w:rsidR="00D91445" w:rsidRPr="000E3E1E" w:rsidRDefault="00D91445" w:rsidP="002E08AF">
      <w:pPr>
        <w:spacing w:before="240" w:after="240"/>
        <w:ind w:firstLine="567"/>
        <w:jc w:val="both"/>
      </w:pPr>
      <w:r w:rsidRPr="000E3E1E">
        <w:t>Mật độ chăn nuôi của tỉnh là số bình quân mật độ chăn nuôi của tổng các đơn vị huyện, thị xã, thành phố hiện có.</w:t>
      </w:r>
    </w:p>
    <w:p w:rsidR="00BD56EF" w:rsidRPr="00AB5629" w:rsidRDefault="00D91445" w:rsidP="00AB5629">
      <w:pPr>
        <w:spacing w:after="120"/>
        <w:ind w:firstLine="567"/>
        <w:jc w:val="both"/>
        <w:rPr>
          <w:b/>
        </w:rPr>
      </w:pPr>
      <w:r w:rsidRPr="00AB5629">
        <w:rPr>
          <w:b/>
        </w:rPr>
        <w:t>Bảng</w:t>
      </w:r>
      <w:r w:rsidR="002779CB" w:rsidRPr="00AB5629">
        <w:rPr>
          <w:b/>
        </w:rPr>
        <w:t xml:space="preserve"> 2</w:t>
      </w:r>
      <w:r w:rsidRPr="00AB5629">
        <w:rPr>
          <w:b/>
        </w:rPr>
        <w:t xml:space="preserve">: </w:t>
      </w:r>
      <w:r w:rsidR="00BD56EF" w:rsidRPr="00AB5629">
        <w:rPr>
          <w:b/>
        </w:rPr>
        <w:t>Mật độ ch</w:t>
      </w:r>
      <w:r w:rsidR="00AB5629" w:rsidRPr="00AB5629">
        <w:rPr>
          <w:b/>
        </w:rPr>
        <w:t>ăn nuôi trên địa bàn tỉnh và</w:t>
      </w:r>
      <w:r w:rsidR="00BD56EF" w:rsidRPr="00AB5629">
        <w:rPr>
          <w:b/>
        </w:rPr>
        <w:t xml:space="preserve"> huyện, thị xã, thành phố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908"/>
        <w:gridCol w:w="850"/>
        <w:gridCol w:w="849"/>
        <w:gridCol w:w="850"/>
        <w:gridCol w:w="849"/>
        <w:gridCol w:w="1069"/>
        <w:gridCol w:w="1160"/>
      </w:tblGrid>
      <w:tr w:rsidR="00BD56EF" w:rsidRPr="002B4BB7" w:rsidTr="00B554ED">
        <w:tc>
          <w:tcPr>
            <w:tcW w:w="747" w:type="dxa"/>
            <w:vAlign w:val="center"/>
          </w:tcPr>
          <w:p w:rsidR="00BD56EF" w:rsidRPr="002B4BB7" w:rsidRDefault="00BD56EF" w:rsidP="00B554ED">
            <w:pPr>
              <w:jc w:val="center"/>
              <w:rPr>
                <w:b/>
              </w:rPr>
            </w:pPr>
            <w:r w:rsidRPr="002B4BB7">
              <w:rPr>
                <w:b/>
              </w:rPr>
              <w:t>STT</w:t>
            </w:r>
          </w:p>
        </w:tc>
        <w:tc>
          <w:tcPr>
            <w:tcW w:w="2915" w:type="dxa"/>
            <w:vAlign w:val="center"/>
          </w:tcPr>
          <w:p w:rsidR="00BD56EF" w:rsidRPr="002B4BB7" w:rsidRDefault="00BD56EF" w:rsidP="00B554ED">
            <w:pPr>
              <w:jc w:val="center"/>
              <w:rPr>
                <w:b/>
              </w:rPr>
            </w:pPr>
            <w:r w:rsidRPr="002B4BB7">
              <w:rPr>
                <w:b/>
              </w:rPr>
              <w:t>Đơn vị</w:t>
            </w:r>
          </w:p>
        </w:tc>
        <w:tc>
          <w:tcPr>
            <w:tcW w:w="850" w:type="dxa"/>
            <w:vAlign w:val="center"/>
          </w:tcPr>
          <w:p w:rsidR="00BD56EF" w:rsidRPr="002B4BB7" w:rsidRDefault="00BD56EF" w:rsidP="00B554ED">
            <w:pPr>
              <w:jc w:val="center"/>
              <w:rPr>
                <w:b/>
              </w:rPr>
            </w:pPr>
            <w:r w:rsidRPr="002B4BB7">
              <w:rPr>
                <w:b/>
              </w:rPr>
              <w:t>Mật độ năm 201</w:t>
            </w:r>
            <w:r>
              <w:rPr>
                <w:b/>
              </w:rPr>
              <w:t>9</w:t>
            </w:r>
          </w:p>
        </w:tc>
        <w:tc>
          <w:tcPr>
            <w:tcW w:w="849" w:type="dxa"/>
            <w:vAlign w:val="center"/>
          </w:tcPr>
          <w:p w:rsidR="00BD56EF" w:rsidRPr="002B4BB7" w:rsidRDefault="00BD56EF" w:rsidP="00B554ED">
            <w:pPr>
              <w:jc w:val="center"/>
              <w:rPr>
                <w:b/>
              </w:rPr>
            </w:pPr>
            <w:r w:rsidRPr="002B4BB7">
              <w:rPr>
                <w:b/>
              </w:rPr>
              <w:t>Mật độ năm 20</w:t>
            </w:r>
            <w:r>
              <w:rPr>
                <w:b/>
              </w:rPr>
              <w:t>20</w:t>
            </w:r>
          </w:p>
        </w:tc>
        <w:tc>
          <w:tcPr>
            <w:tcW w:w="850" w:type="dxa"/>
            <w:vAlign w:val="center"/>
          </w:tcPr>
          <w:p w:rsidR="00BD56EF" w:rsidRPr="002B4BB7" w:rsidRDefault="00BD56EF" w:rsidP="00B554ED">
            <w:pPr>
              <w:jc w:val="center"/>
              <w:rPr>
                <w:b/>
              </w:rPr>
            </w:pPr>
            <w:r w:rsidRPr="002B4BB7">
              <w:rPr>
                <w:b/>
              </w:rPr>
              <w:t>Mật độ năm 2025</w:t>
            </w:r>
          </w:p>
        </w:tc>
        <w:tc>
          <w:tcPr>
            <w:tcW w:w="849" w:type="dxa"/>
            <w:vAlign w:val="center"/>
          </w:tcPr>
          <w:p w:rsidR="00BD56EF" w:rsidRPr="002B4BB7" w:rsidRDefault="00BD56EF" w:rsidP="00B554ED">
            <w:pPr>
              <w:jc w:val="center"/>
              <w:rPr>
                <w:b/>
              </w:rPr>
            </w:pPr>
            <w:r w:rsidRPr="002B4BB7">
              <w:rPr>
                <w:b/>
              </w:rPr>
              <w:t>Mật độ năm 2030</w:t>
            </w:r>
          </w:p>
        </w:tc>
        <w:tc>
          <w:tcPr>
            <w:tcW w:w="1070" w:type="dxa"/>
            <w:vAlign w:val="center"/>
          </w:tcPr>
          <w:p w:rsidR="00BD56EF" w:rsidRPr="002B4BB7" w:rsidRDefault="00BD56EF" w:rsidP="00B554ED">
            <w:pPr>
              <w:jc w:val="center"/>
              <w:rPr>
                <w:b/>
              </w:rPr>
            </w:pPr>
            <w:r w:rsidRPr="002B4BB7">
              <w:rPr>
                <w:b/>
              </w:rPr>
              <w:t>Mật độ sau năm 2030</w:t>
            </w:r>
          </w:p>
        </w:tc>
        <w:tc>
          <w:tcPr>
            <w:tcW w:w="1160" w:type="dxa"/>
            <w:vAlign w:val="center"/>
          </w:tcPr>
          <w:p w:rsidR="00BD56EF" w:rsidRPr="002B4BB7" w:rsidRDefault="00BD56EF" w:rsidP="00B554ED">
            <w:pPr>
              <w:jc w:val="center"/>
              <w:rPr>
                <w:b/>
              </w:rPr>
            </w:pPr>
            <w:r w:rsidRPr="002B4BB7">
              <w:rPr>
                <w:b/>
              </w:rPr>
              <w:t>Diện tích đất nông nghiệp (ha)</w:t>
            </w:r>
          </w:p>
        </w:tc>
      </w:tr>
      <w:tr w:rsidR="00BD56EF" w:rsidTr="00B554ED">
        <w:trPr>
          <w:trHeight w:val="567"/>
        </w:trPr>
        <w:tc>
          <w:tcPr>
            <w:tcW w:w="747" w:type="dxa"/>
            <w:vAlign w:val="center"/>
          </w:tcPr>
          <w:p w:rsidR="00BD56EF" w:rsidRDefault="00BD56EF" w:rsidP="00B554ED">
            <w:pPr>
              <w:jc w:val="center"/>
            </w:pPr>
            <w:r>
              <w:t>1</w:t>
            </w:r>
          </w:p>
        </w:tc>
        <w:tc>
          <w:tcPr>
            <w:tcW w:w="2915" w:type="dxa"/>
            <w:vAlign w:val="center"/>
          </w:tcPr>
          <w:p w:rsidR="00BD56EF" w:rsidRDefault="007B6BFA" w:rsidP="00B554ED">
            <w:r>
              <w:t>Thành phố</w:t>
            </w:r>
            <w:r w:rsidR="00BD56EF">
              <w:t xml:space="preserve"> Vị Thanh</w:t>
            </w:r>
          </w:p>
        </w:tc>
        <w:tc>
          <w:tcPr>
            <w:tcW w:w="850" w:type="dxa"/>
            <w:vAlign w:val="center"/>
          </w:tcPr>
          <w:p w:rsidR="00BD56EF" w:rsidRDefault="00BD56EF" w:rsidP="00B554ED">
            <w:pPr>
              <w:jc w:val="center"/>
            </w:pPr>
            <w:r>
              <w:t>0,2</w:t>
            </w:r>
          </w:p>
        </w:tc>
        <w:tc>
          <w:tcPr>
            <w:tcW w:w="849" w:type="dxa"/>
            <w:vAlign w:val="center"/>
          </w:tcPr>
          <w:p w:rsidR="00BD56EF" w:rsidRDefault="00BD56EF" w:rsidP="00B554ED">
            <w:pPr>
              <w:jc w:val="center"/>
            </w:pPr>
            <w:r>
              <w:t>0,3</w:t>
            </w:r>
          </w:p>
        </w:tc>
        <w:tc>
          <w:tcPr>
            <w:tcW w:w="850" w:type="dxa"/>
            <w:vAlign w:val="center"/>
          </w:tcPr>
          <w:p w:rsidR="00BD56EF" w:rsidRDefault="00BD56EF" w:rsidP="00B554ED">
            <w:pPr>
              <w:jc w:val="center"/>
            </w:pPr>
            <w:r>
              <w:t>0,</w:t>
            </w:r>
            <w:r w:rsidR="00AB136A">
              <w:t>3</w:t>
            </w:r>
          </w:p>
        </w:tc>
        <w:tc>
          <w:tcPr>
            <w:tcW w:w="849" w:type="dxa"/>
            <w:vAlign w:val="center"/>
          </w:tcPr>
          <w:p w:rsidR="00BD56EF" w:rsidRDefault="00BD56EF" w:rsidP="00B554ED">
            <w:pPr>
              <w:jc w:val="center"/>
            </w:pPr>
            <w:r>
              <w:t>0,5</w:t>
            </w:r>
          </w:p>
        </w:tc>
        <w:tc>
          <w:tcPr>
            <w:tcW w:w="1070" w:type="dxa"/>
            <w:vAlign w:val="center"/>
          </w:tcPr>
          <w:p w:rsidR="00BD56EF" w:rsidRDefault="00BD56EF" w:rsidP="00B554ED">
            <w:pPr>
              <w:jc w:val="center"/>
            </w:pPr>
            <w:r>
              <w:t>0,6</w:t>
            </w:r>
          </w:p>
        </w:tc>
        <w:tc>
          <w:tcPr>
            <w:tcW w:w="1160" w:type="dxa"/>
            <w:vAlign w:val="center"/>
          </w:tcPr>
          <w:p w:rsidR="00BD56EF" w:rsidRDefault="00BD56EF" w:rsidP="00B554ED">
            <w:pPr>
              <w:jc w:val="center"/>
            </w:pPr>
            <w:r>
              <w:t>8.505</w:t>
            </w:r>
          </w:p>
        </w:tc>
      </w:tr>
      <w:tr w:rsidR="00BD56EF" w:rsidTr="00B554ED">
        <w:trPr>
          <w:trHeight w:val="567"/>
        </w:trPr>
        <w:tc>
          <w:tcPr>
            <w:tcW w:w="747" w:type="dxa"/>
            <w:vAlign w:val="center"/>
          </w:tcPr>
          <w:p w:rsidR="00BD56EF" w:rsidRDefault="00BD56EF" w:rsidP="00B554ED">
            <w:pPr>
              <w:jc w:val="center"/>
            </w:pPr>
            <w:r>
              <w:t>2</w:t>
            </w:r>
          </w:p>
        </w:tc>
        <w:tc>
          <w:tcPr>
            <w:tcW w:w="2915" w:type="dxa"/>
            <w:vAlign w:val="center"/>
          </w:tcPr>
          <w:p w:rsidR="00BD56EF" w:rsidRDefault="007B6BFA" w:rsidP="007B6BFA">
            <w:r>
              <w:t>Thành phố</w:t>
            </w:r>
            <w:r w:rsidR="00BD56EF">
              <w:t xml:space="preserve"> Ngã Bảy</w:t>
            </w:r>
          </w:p>
        </w:tc>
        <w:tc>
          <w:tcPr>
            <w:tcW w:w="850" w:type="dxa"/>
            <w:vAlign w:val="center"/>
          </w:tcPr>
          <w:p w:rsidR="00BD56EF" w:rsidRDefault="00BD56EF" w:rsidP="00B554ED">
            <w:pPr>
              <w:jc w:val="center"/>
            </w:pPr>
            <w:r>
              <w:t>0,5</w:t>
            </w:r>
          </w:p>
        </w:tc>
        <w:tc>
          <w:tcPr>
            <w:tcW w:w="849" w:type="dxa"/>
            <w:vAlign w:val="center"/>
          </w:tcPr>
          <w:p w:rsidR="00BD56EF" w:rsidRDefault="00BD56EF" w:rsidP="00B554ED">
            <w:pPr>
              <w:jc w:val="center"/>
            </w:pPr>
            <w:r>
              <w:t>0,6</w:t>
            </w:r>
          </w:p>
        </w:tc>
        <w:tc>
          <w:tcPr>
            <w:tcW w:w="850" w:type="dxa"/>
            <w:vAlign w:val="center"/>
          </w:tcPr>
          <w:p w:rsidR="00BD56EF" w:rsidRDefault="00BD56EF" w:rsidP="00B554ED">
            <w:pPr>
              <w:jc w:val="center"/>
            </w:pPr>
            <w:r>
              <w:t>0,7</w:t>
            </w:r>
          </w:p>
        </w:tc>
        <w:tc>
          <w:tcPr>
            <w:tcW w:w="849" w:type="dxa"/>
            <w:vAlign w:val="center"/>
          </w:tcPr>
          <w:p w:rsidR="00BD56EF" w:rsidRDefault="00BD56EF" w:rsidP="00B554ED">
            <w:pPr>
              <w:jc w:val="center"/>
            </w:pPr>
            <w:r>
              <w:t>0,7</w:t>
            </w:r>
          </w:p>
        </w:tc>
        <w:tc>
          <w:tcPr>
            <w:tcW w:w="1070" w:type="dxa"/>
            <w:vAlign w:val="center"/>
          </w:tcPr>
          <w:p w:rsidR="00BD56EF" w:rsidRDefault="00BD56EF" w:rsidP="00B554ED">
            <w:pPr>
              <w:jc w:val="center"/>
            </w:pPr>
            <w:r>
              <w:t>0,7</w:t>
            </w:r>
          </w:p>
        </w:tc>
        <w:tc>
          <w:tcPr>
            <w:tcW w:w="1160" w:type="dxa"/>
            <w:vAlign w:val="center"/>
          </w:tcPr>
          <w:p w:rsidR="00BD56EF" w:rsidRDefault="00BD56EF" w:rsidP="00B554ED">
            <w:pPr>
              <w:jc w:val="center"/>
            </w:pPr>
            <w:r>
              <w:t>6.379</w:t>
            </w:r>
          </w:p>
        </w:tc>
      </w:tr>
      <w:tr w:rsidR="00BD56EF" w:rsidTr="00B554ED">
        <w:trPr>
          <w:trHeight w:val="567"/>
        </w:trPr>
        <w:tc>
          <w:tcPr>
            <w:tcW w:w="747" w:type="dxa"/>
            <w:vAlign w:val="center"/>
          </w:tcPr>
          <w:p w:rsidR="00BD56EF" w:rsidRDefault="00BD56EF" w:rsidP="00B554ED">
            <w:pPr>
              <w:jc w:val="center"/>
            </w:pPr>
            <w:r>
              <w:t>3</w:t>
            </w:r>
          </w:p>
        </w:tc>
        <w:tc>
          <w:tcPr>
            <w:tcW w:w="2915" w:type="dxa"/>
            <w:vAlign w:val="center"/>
          </w:tcPr>
          <w:p w:rsidR="00BD56EF" w:rsidRDefault="00BD56EF" w:rsidP="00B554ED">
            <w:r>
              <w:t>Huyện Châu Thành A</w:t>
            </w:r>
          </w:p>
        </w:tc>
        <w:tc>
          <w:tcPr>
            <w:tcW w:w="850" w:type="dxa"/>
            <w:vAlign w:val="center"/>
          </w:tcPr>
          <w:p w:rsidR="00BD56EF" w:rsidRDefault="00BD56EF" w:rsidP="00B554ED">
            <w:pPr>
              <w:jc w:val="center"/>
            </w:pPr>
            <w:r>
              <w:t>0,3</w:t>
            </w:r>
          </w:p>
        </w:tc>
        <w:tc>
          <w:tcPr>
            <w:tcW w:w="849" w:type="dxa"/>
            <w:vAlign w:val="center"/>
          </w:tcPr>
          <w:p w:rsidR="00BD56EF" w:rsidRDefault="00BD56EF" w:rsidP="00B554ED">
            <w:pPr>
              <w:jc w:val="center"/>
            </w:pPr>
            <w:r>
              <w:t>0,2</w:t>
            </w:r>
          </w:p>
        </w:tc>
        <w:tc>
          <w:tcPr>
            <w:tcW w:w="850" w:type="dxa"/>
            <w:vAlign w:val="center"/>
          </w:tcPr>
          <w:p w:rsidR="00BD56EF" w:rsidRDefault="00BD56EF" w:rsidP="00B554ED">
            <w:pPr>
              <w:jc w:val="center"/>
            </w:pPr>
            <w:r>
              <w:t>0,</w:t>
            </w:r>
            <w:r w:rsidR="00AB136A">
              <w:t>6</w:t>
            </w:r>
          </w:p>
        </w:tc>
        <w:tc>
          <w:tcPr>
            <w:tcW w:w="849" w:type="dxa"/>
            <w:vAlign w:val="center"/>
          </w:tcPr>
          <w:p w:rsidR="00BD56EF" w:rsidRDefault="00BD56EF" w:rsidP="00B554ED">
            <w:pPr>
              <w:jc w:val="center"/>
            </w:pPr>
            <w:r>
              <w:t>0,</w:t>
            </w:r>
            <w:r w:rsidR="00AB136A">
              <w:t>8</w:t>
            </w:r>
          </w:p>
        </w:tc>
        <w:tc>
          <w:tcPr>
            <w:tcW w:w="1070" w:type="dxa"/>
            <w:vAlign w:val="center"/>
          </w:tcPr>
          <w:p w:rsidR="00BD56EF" w:rsidRDefault="00BD56EF" w:rsidP="00B554ED">
            <w:pPr>
              <w:jc w:val="center"/>
            </w:pPr>
            <w:r>
              <w:t>0,</w:t>
            </w:r>
            <w:r w:rsidR="00846849">
              <w:t>9</w:t>
            </w:r>
          </w:p>
        </w:tc>
        <w:tc>
          <w:tcPr>
            <w:tcW w:w="1160" w:type="dxa"/>
            <w:vAlign w:val="center"/>
          </w:tcPr>
          <w:p w:rsidR="00BD56EF" w:rsidRDefault="00BD56EF" w:rsidP="00B554ED">
            <w:pPr>
              <w:jc w:val="center"/>
            </w:pPr>
            <w:r>
              <w:t>13.303</w:t>
            </w:r>
          </w:p>
        </w:tc>
      </w:tr>
      <w:tr w:rsidR="00BD56EF" w:rsidTr="00B554ED">
        <w:trPr>
          <w:trHeight w:val="567"/>
        </w:trPr>
        <w:tc>
          <w:tcPr>
            <w:tcW w:w="747" w:type="dxa"/>
            <w:vAlign w:val="center"/>
          </w:tcPr>
          <w:p w:rsidR="00BD56EF" w:rsidRDefault="00BD56EF" w:rsidP="00B554ED">
            <w:pPr>
              <w:jc w:val="center"/>
            </w:pPr>
            <w:r>
              <w:t>4</w:t>
            </w:r>
          </w:p>
        </w:tc>
        <w:tc>
          <w:tcPr>
            <w:tcW w:w="2915" w:type="dxa"/>
            <w:vAlign w:val="center"/>
          </w:tcPr>
          <w:p w:rsidR="00BD56EF" w:rsidRDefault="00BD56EF" w:rsidP="00B554ED">
            <w:r>
              <w:t>Huyện Châu Thành</w:t>
            </w:r>
          </w:p>
        </w:tc>
        <w:tc>
          <w:tcPr>
            <w:tcW w:w="850" w:type="dxa"/>
            <w:vAlign w:val="center"/>
          </w:tcPr>
          <w:p w:rsidR="00BD56EF" w:rsidRDefault="00BD56EF" w:rsidP="00B554ED">
            <w:pPr>
              <w:jc w:val="center"/>
            </w:pPr>
            <w:r>
              <w:t>0,3</w:t>
            </w:r>
          </w:p>
        </w:tc>
        <w:tc>
          <w:tcPr>
            <w:tcW w:w="849" w:type="dxa"/>
            <w:vAlign w:val="center"/>
          </w:tcPr>
          <w:p w:rsidR="00BD56EF" w:rsidRDefault="00BD56EF" w:rsidP="00B554ED">
            <w:pPr>
              <w:jc w:val="center"/>
            </w:pPr>
            <w:r>
              <w:t>0,1</w:t>
            </w:r>
          </w:p>
        </w:tc>
        <w:tc>
          <w:tcPr>
            <w:tcW w:w="850" w:type="dxa"/>
            <w:vAlign w:val="center"/>
          </w:tcPr>
          <w:p w:rsidR="00BD56EF" w:rsidRDefault="00BD56EF" w:rsidP="00B554ED">
            <w:pPr>
              <w:jc w:val="center"/>
            </w:pPr>
            <w:r>
              <w:t>0,</w:t>
            </w:r>
            <w:r w:rsidR="00AB136A">
              <w:t>5</w:t>
            </w:r>
          </w:p>
        </w:tc>
        <w:tc>
          <w:tcPr>
            <w:tcW w:w="849" w:type="dxa"/>
            <w:vAlign w:val="center"/>
          </w:tcPr>
          <w:p w:rsidR="00BD56EF" w:rsidRDefault="00BD56EF" w:rsidP="00B554ED">
            <w:pPr>
              <w:jc w:val="center"/>
            </w:pPr>
            <w:r>
              <w:t>0,</w:t>
            </w:r>
            <w:r w:rsidR="00AB136A">
              <w:t>7</w:t>
            </w:r>
          </w:p>
        </w:tc>
        <w:tc>
          <w:tcPr>
            <w:tcW w:w="1070" w:type="dxa"/>
            <w:vAlign w:val="center"/>
          </w:tcPr>
          <w:p w:rsidR="00BD56EF" w:rsidRDefault="00BD56EF" w:rsidP="00B554ED">
            <w:pPr>
              <w:jc w:val="center"/>
            </w:pPr>
            <w:r>
              <w:t>0,</w:t>
            </w:r>
            <w:r w:rsidR="00846849">
              <w:t>7</w:t>
            </w:r>
          </w:p>
        </w:tc>
        <w:tc>
          <w:tcPr>
            <w:tcW w:w="1160" w:type="dxa"/>
            <w:vAlign w:val="center"/>
          </w:tcPr>
          <w:p w:rsidR="00BD56EF" w:rsidRDefault="00BD56EF" w:rsidP="00B554ED">
            <w:pPr>
              <w:jc w:val="center"/>
            </w:pPr>
            <w:r>
              <w:t>11.070</w:t>
            </w:r>
          </w:p>
        </w:tc>
      </w:tr>
      <w:tr w:rsidR="00BD56EF" w:rsidTr="00B554ED">
        <w:trPr>
          <w:trHeight w:val="567"/>
        </w:trPr>
        <w:tc>
          <w:tcPr>
            <w:tcW w:w="747" w:type="dxa"/>
            <w:vAlign w:val="center"/>
          </w:tcPr>
          <w:p w:rsidR="00BD56EF" w:rsidRDefault="00BD56EF" w:rsidP="00B554ED">
            <w:pPr>
              <w:jc w:val="center"/>
            </w:pPr>
            <w:r>
              <w:t>5</w:t>
            </w:r>
          </w:p>
        </w:tc>
        <w:tc>
          <w:tcPr>
            <w:tcW w:w="2915" w:type="dxa"/>
            <w:vAlign w:val="center"/>
          </w:tcPr>
          <w:p w:rsidR="00BD56EF" w:rsidRDefault="00BD56EF" w:rsidP="00B554ED">
            <w:r>
              <w:t>Huyện Phụng Hiệp</w:t>
            </w:r>
          </w:p>
        </w:tc>
        <w:tc>
          <w:tcPr>
            <w:tcW w:w="850" w:type="dxa"/>
            <w:vAlign w:val="center"/>
          </w:tcPr>
          <w:p w:rsidR="00BD56EF" w:rsidRDefault="00BD56EF" w:rsidP="00B554ED">
            <w:pPr>
              <w:jc w:val="center"/>
            </w:pPr>
            <w:r>
              <w:t>0,3</w:t>
            </w:r>
          </w:p>
        </w:tc>
        <w:tc>
          <w:tcPr>
            <w:tcW w:w="849" w:type="dxa"/>
            <w:vAlign w:val="center"/>
          </w:tcPr>
          <w:p w:rsidR="00BD56EF" w:rsidRDefault="00BD56EF" w:rsidP="00B554ED">
            <w:pPr>
              <w:jc w:val="center"/>
            </w:pPr>
            <w:r>
              <w:t>0,2</w:t>
            </w:r>
          </w:p>
        </w:tc>
        <w:tc>
          <w:tcPr>
            <w:tcW w:w="850" w:type="dxa"/>
            <w:vAlign w:val="center"/>
          </w:tcPr>
          <w:p w:rsidR="00BD56EF" w:rsidRDefault="00BD56EF" w:rsidP="00B554ED">
            <w:pPr>
              <w:jc w:val="center"/>
            </w:pPr>
            <w:r>
              <w:t>0,7</w:t>
            </w:r>
          </w:p>
        </w:tc>
        <w:tc>
          <w:tcPr>
            <w:tcW w:w="849" w:type="dxa"/>
            <w:vAlign w:val="center"/>
          </w:tcPr>
          <w:p w:rsidR="00BD56EF" w:rsidRDefault="00AB136A" w:rsidP="00B554ED">
            <w:pPr>
              <w:jc w:val="center"/>
            </w:pPr>
            <w:r>
              <w:t>1,0</w:t>
            </w:r>
          </w:p>
        </w:tc>
        <w:tc>
          <w:tcPr>
            <w:tcW w:w="1070" w:type="dxa"/>
            <w:vAlign w:val="center"/>
          </w:tcPr>
          <w:p w:rsidR="00BD56EF" w:rsidRDefault="00846849" w:rsidP="00B554ED">
            <w:pPr>
              <w:jc w:val="center"/>
            </w:pPr>
            <w:r>
              <w:t>1,2</w:t>
            </w:r>
          </w:p>
        </w:tc>
        <w:tc>
          <w:tcPr>
            <w:tcW w:w="1160" w:type="dxa"/>
            <w:vAlign w:val="center"/>
          </w:tcPr>
          <w:p w:rsidR="00BD56EF" w:rsidRDefault="00BD56EF" w:rsidP="00B554ED">
            <w:pPr>
              <w:jc w:val="center"/>
            </w:pPr>
            <w:r>
              <w:t>43.785</w:t>
            </w:r>
          </w:p>
        </w:tc>
      </w:tr>
      <w:tr w:rsidR="00BD56EF" w:rsidTr="00B554ED">
        <w:trPr>
          <w:trHeight w:val="567"/>
        </w:trPr>
        <w:tc>
          <w:tcPr>
            <w:tcW w:w="747" w:type="dxa"/>
            <w:vAlign w:val="center"/>
          </w:tcPr>
          <w:p w:rsidR="00BD56EF" w:rsidRDefault="00BD56EF" w:rsidP="00B554ED">
            <w:pPr>
              <w:jc w:val="center"/>
            </w:pPr>
            <w:r>
              <w:t>6</w:t>
            </w:r>
          </w:p>
        </w:tc>
        <w:tc>
          <w:tcPr>
            <w:tcW w:w="2915" w:type="dxa"/>
            <w:vAlign w:val="center"/>
          </w:tcPr>
          <w:p w:rsidR="00BD56EF" w:rsidRDefault="00BD56EF" w:rsidP="00B554ED">
            <w:r>
              <w:t>Huyện Vị Thủy</w:t>
            </w:r>
          </w:p>
        </w:tc>
        <w:tc>
          <w:tcPr>
            <w:tcW w:w="850" w:type="dxa"/>
            <w:vAlign w:val="center"/>
          </w:tcPr>
          <w:p w:rsidR="00BD56EF" w:rsidRDefault="00BD56EF" w:rsidP="00B554ED">
            <w:pPr>
              <w:jc w:val="center"/>
            </w:pPr>
            <w:r>
              <w:t>0,3</w:t>
            </w:r>
          </w:p>
        </w:tc>
        <w:tc>
          <w:tcPr>
            <w:tcW w:w="849" w:type="dxa"/>
            <w:vAlign w:val="center"/>
          </w:tcPr>
          <w:p w:rsidR="00BD56EF" w:rsidRDefault="00BD56EF" w:rsidP="00B554ED">
            <w:pPr>
              <w:jc w:val="center"/>
            </w:pPr>
            <w:r>
              <w:t>0,2</w:t>
            </w:r>
          </w:p>
        </w:tc>
        <w:tc>
          <w:tcPr>
            <w:tcW w:w="850" w:type="dxa"/>
            <w:vAlign w:val="center"/>
          </w:tcPr>
          <w:p w:rsidR="00BD56EF" w:rsidRDefault="00BD56EF" w:rsidP="00B554ED">
            <w:pPr>
              <w:jc w:val="center"/>
            </w:pPr>
            <w:r>
              <w:t>0,6</w:t>
            </w:r>
          </w:p>
        </w:tc>
        <w:tc>
          <w:tcPr>
            <w:tcW w:w="849" w:type="dxa"/>
            <w:vAlign w:val="center"/>
          </w:tcPr>
          <w:p w:rsidR="00BD56EF" w:rsidRDefault="00AB136A" w:rsidP="00B554ED">
            <w:pPr>
              <w:jc w:val="center"/>
            </w:pPr>
            <w:r>
              <w:t>1,0</w:t>
            </w:r>
          </w:p>
        </w:tc>
        <w:tc>
          <w:tcPr>
            <w:tcW w:w="1070" w:type="dxa"/>
            <w:vAlign w:val="center"/>
          </w:tcPr>
          <w:p w:rsidR="00BD56EF" w:rsidRDefault="00846849" w:rsidP="00B554ED">
            <w:pPr>
              <w:jc w:val="center"/>
            </w:pPr>
            <w:r>
              <w:t>1,2</w:t>
            </w:r>
          </w:p>
        </w:tc>
        <w:tc>
          <w:tcPr>
            <w:tcW w:w="1160" w:type="dxa"/>
            <w:vAlign w:val="center"/>
          </w:tcPr>
          <w:p w:rsidR="00BD56EF" w:rsidRDefault="00BD56EF" w:rsidP="00B554ED">
            <w:pPr>
              <w:jc w:val="center"/>
            </w:pPr>
            <w:r>
              <w:t>23.626</w:t>
            </w:r>
          </w:p>
        </w:tc>
      </w:tr>
      <w:tr w:rsidR="00BD56EF" w:rsidTr="00B554ED">
        <w:trPr>
          <w:trHeight w:val="567"/>
        </w:trPr>
        <w:tc>
          <w:tcPr>
            <w:tcW w:w="747" w:type="dxa"/>
            <w:vAlign w:val="center"/>
          </w:tcPr>
          <w:p w:rsidR="00BD56EF" w:rsidRDefault="00BD56EF" w:rsidP="00B554ED">
            <w:pPr>
              <w:jc w:val="center"/>
            </w:pPr>
            <w:r>
              <w:t>7</w:t>
            </w:r>
          </w:p>
        </w:tc>
        <w:tc>
          <w:tcPr>
            <w:tcW w:w="2915" w:type="dxa"/>
            <w:vAlign w:val="center"/>
          </w:tcPr>
          <w:p w:rsidR="00BD56EF" w:rsidRDefault="00BD56EF" w:rsidP="00B554ED">
            <w:r>
              <w:t>Huyện Long Mỹ</w:t>
            </w:r>
          </w:p>
        </w:tc>
        <w:tc>
          <w:tcPr>
            <w:tcW w:w="850" w:type="dxa"/>
            <w:vAlign w:val="center"/>
          </w:tcPr>
          <w:p w:rsidR="00BD56EF" w:rsidRDefault="00BD56EF" w:rsidP="00B554ED">
            <w:pPr>
              <w:jc w:val="center"/>
            </w:pPr>
            <w:r>
              <w:t>0,8</w:t>
            </w:r>
          </w:p>
        </w:tc>
        <w:tc>
          <w:tcPr>
            <w:tcW w:w="849" w:type="dxa"/>
            <w:vAlign w:val="center"/>
          </w:tcPr>
          <w:p w:rsidR="00BD56EF" w:rsidRDefault="00BD56EF" w:rsidP="00B554ED">
            <w:pPr>
              <w:jc w:val="center"/>
            </w:pPr>
            <w:r>
              <w:t>0,4</w:t>
            </w:r>
          </w:p>
        </w:tc>
        <w:tc>
          <w:tcPr>
            <w:tcW w:w="850" w:type="dxa"/>
            <w:vAlign w:val="center"/>
          </w:tcPr>
          <w:p w:rsidR="00BD56EF" w:rsidRDefault="00AB136A" w:rsidP="00B554ED">
            <w:pPr>
              <w:jc w:val="center"/>
            </w:pPr>
            <w:r>
              <w:t>1,0</w:t>
            </w:r>
          </w:p>
        </w:tc>
        <w:tc>
          <w:tcPr>
            <w:tcW w:w="849" w:type="dxa"/>
            <w:vAlign w:val="center"/>
          </w:tcPr>
          <w:p w:rsidR="00BD56EF" w:rsidRDefault="00AB136A" w:rsidP="00B554ED">
            <w:pPr>
              <w:jc w:val="center"/>
            </w:pPr>
            <w:r>
              <w:t>1,2</w:t>
            </w:r>
          </w:p>
        </w:tc>
        <w:tc>
          <w:tcPr>
            <w:tcW w:w="1070" w:type="dxa"/>
            <w:vAlign w:val="center"/>
          </w:tcPr>
          <w:p w:rsidR="00BD56EF" w:rsidRDefault="00BD56EF" w:rsidP="00B554ED">
            <w:pPr>
              <w:jc w:val="center"/>
            </w:pPr>
            <w:r>
              <w:t>1,</w:t>
            </w:r>
            <w:r w:rsidR="00846849">
              <w:t>4</w:t>
            </w:r>
          </w:p>
        </w:tc>
        <w:tc>
          <w:tcPr>
            <w:tcW w:w="1160" w:type="dxa"/>
            <w:vAlign w:val="center"/>
          </w:tcPr>
          <w:p w:rsidR="00BD56EF" w:rsidRDefault="00BD56EF" w:rsidP="00B554ED">
            <w:pPr>
              <w:jc w:val="center"/>
            </w:pPr>
            <w:r>
              <w:t>22.789</w:t>
            </w:r>
          </w:p>
        </w:tc>
      </w:tr>
      <w:tr w:rsidR="00BD56EF" w:rsidTr="00B554ED">
        <w:trPr>
          <w:trHeight w:val="567"/>
        </w:trPr>
        <w:tc>
          <w:tcPr>
            <w:tcW w:w="747" w:type="dxa"/>
            <w:vAlign w:val="center"/>
          </w:tcPr>
          <w:p w:rsidR="00BD56EF" w:rsidRDefault="00BD56EF" w:rsidP="00B554ED">
            <w:pPr>
              <w:jc w:val="center"/>
            </w:pPr>
            <w:r>
              <w:t>8</w:t>
            </w:r>
          </w:p>
        </w:tc>
        <w:tc>
          <w:tcPr>
            <w:tcW w:w="2915" w:type="dxa"/>
            <w:vAlign w:val="center"/>
          </w:tcPr>
          <w:p w:rsidR="00BD56EF" w:rsidRDefault="00BD56EF" w:rsidP="00B554ED">
            <w:r>
              <w:t>TX. Long Mỹ</w:t>
            </w:r>
          </w:p>
        </w:tc>
        <w:tc>
          <w:tcPr>
            <w:tcW w:w="850" w:type="dxa"/>
            <w:vAlign w:val="center"/>
          </w:tcPr>
          <w:p w:rsidR="00BD56EF" w:rsidRDefault="00BD56EF" w:rsidP="00B554ED">
            <w:pPr>
              <w:jc w:val="center"/>
            </w:pPr>
            <w:r>
              <w:t>0,6</w:t>
            </w:r>
          </w:p>
        </w:tc>
        <w:tc>
          <w:tcPr>
            <w:tcW w:w="849" w:type="dxa"/>
            <w:vAlign w:val="center"/>
          </w:tcPr>
          <w:p w:rsidR="00BD56EF" w:rsidRDefault="00BD56EF" w:rsidP="00B554ED">
            <w:pPr>
              <w:jc w:val="center"/>
            </w:pPr>
            <w:r>
              <w:t>0,4</w:t>
            </w:r>
          </w:p>
        </w:tc>
        <w:tc>
          <w:tcPr>
            <w:tcW w:w="850" w:type="dxa"/>
            <w:vAlign w:val="center"/>
          </w:tcPr>
          <w:p w:rsidR="00BD56EF" w:rsidRDefault="00BD56EF" w:rsidP="00B554ED">
            <w:pPr>
              <w:jc w:val="center"/>
            </w:pPr>
            <w:r>
              <w:t>0,</w:t>
            </w:r>
            <w:r w:rsidR="00AB136A">
              <w:t>7</w:t>
            </w:r>
          </w:p>
        </w:tc>
        <w:tc>
          <w:tcPr>
            <w:tcW w:w="849" w:type="dxa"/>
            <w:vAlign w:val="center"/>
          </w:tcPr>
          <w:p w:rsidR="00BD56EF" w:rsidRDefault="00BD56EF" w:rsidP="00B554ED">
            <w:pPr>
              <w:jc w:val="center"/>
            </w:pPr>
            <w:r>
              <w:t>0,</w:t>
            </w:r>
            <w:r w:rsidR="00AB136A">
              <w:t>8</w:t>
            </w:r>
          </w:p>
        </w:tc>
        <w:tc>
          <w:tcPr>
            <w:tcW w:w="1070" w:type="dxa"/>
            <w:vAlign w:val="center"/>
          </w:tcPr>
          <w:p w:rsidR="00BD56EF" w:rsidRDefault="00BD56EF" w:rsidP="00B554ED">
            <w:pPr>
              <w:jc w:val="center"/>
            </w:pPr>
            <w:r>
              <w:t>0,9</w:t>
            </w:r>
          </w:p>
        </w:tc>
        <w:tc>
          <w:tcPr>
            <w:tcW w:w="1160" w:type="dxa"/>
            <w:vAlign w:val="center"/>
          </w:tcPr>
          <w:p w:rsidR="00BD56EF" w:rsidRDefault="00BD56EF" w:rsidP="00B554ED">
            <w:pPr>
              <w:jc w:val="center"/>
            </w:pPr>
            <w:r>
              <w:t>12.924</w:t>
            </w:r>
          </w:p>
        </w:tc>
      </w:tr>
      <w:tr w:rsidR="00BD56EF" w:rsidTr="00B554ED">
        <w:trPr>
          <w:trHeight w:val="567"/>
        </w:trPr>
        <w:tc>
          <w:tcPr>
            <w:tcW w:w="3662" w:type="dxa"/>
            <w:gridSpan w:val="2"/>
          </w:tcPr>
          <w:p w:rsidR="00BD56EF" w:rsidRPr="00A24782" w:rsidRDefault="00BD56EF" w:rsidP="00B554ED">
            <w:pPr>
              <w:jc w:val="center"/>
              <w:rPr>
                <w:b/>
              </w:rPr>
            </w:pPr>
            <w:r w:rsidRPr="00A24782">
              <w:rPr>
                <w:b/>
              </w:rPr>
              <w:t xml:space="preserve">Mật độ bình quân trên </w:t>
            </w:r>
          </w:p>
          <w:p w:rsidR="00BD56EF" w:rsidRDefault="00BD56EF" w:rsidP="00B554ED">
            <w:pPr>
              <w:jc w:val="center"/>
            </w:pPr>
            <w:r w:rsidRPr="00A24782">
              <w:rPr>
                <w:b/>
              </w:rPr>
              <w:t>địa bàn tỉnh</w:t>
            </w:r>
          </w:p>
        </w:tc>
        <w:tc>
          <w:tcPr>
            <w:tcW w:w="850" w:type="dxa"/>
            <w:vAlign w:val="center"/>
          </w:tcPr>
          <w:p w:rsidR="00BD56EF" w:rsidRPr="00A24782" w:rsidRDefault="00BD56EF" w:rsidP="00B554ED">
            <w:pPr>
              <w:jc w:val="center"/>
              <w:rPr>
                <w:b/>
              </w:rPr>
            </w:pPr>
            <w:r w:rsidRPr="00A24782">
              <w:rPr>
                <w:b/>
              </w:rPr>
              <w:t>0,4</w:t>
            </w:r>
          </w:p>
        </w:tc>
        <w:tc>
          <w:tcPr>
            <w:tcW w:w="849" w:type="dxa"/>
            <w:vAlign w:val="center"/>
          </w:tcPr>
          <w:p w:rsidR="00BD56EF" w:rsidRPr="00A24782" w:rsidRDefault="00BD56EF" w:rsidP="00B554ED">
            <w:pPr>
              <w:jc w:val="center"/>
              <w:rPr>
                <w:b/>
              </w:rPr>
            </w:pPr>
            <w:r w:rsidRPr="00A24782">
              <w:rPr>
                <w:b/>
              </w:rPr>
              <w:t>0,</w:t>
            </w:r>
            <w:r>
              <w:rPr>
                <w:b/>
              </w:rPr>
              <w:t>3</w:t>
            </w:r>
          </w:p>
        </w:tc>
        <w:tc>
          <w:tcPr>
            <w:tcW w:w="850" w:type="dxa"/>
            <w:vAlign w:val="center"/>
          </w:tcPr>
          <w:p w:rsidR="00BD56EF" w:rsidRPr="00A24782" w:rsidRDefault="00BD56EF" w:rsidP="00B554ED">
            <w:pPr>
              <w:jc w:val="center"/>
              <w:rPr>
                <w:b/>
              </w:rPr>
            </w:pPr>
            <w:r w:rsidRPr="00A24782">
              <w:rPr>
                <w:b/>
              </w:rPr>
              <w:t>0,</w:t>
            </w:r>
            <w:r w:rsidR="00AB136A">
              <w:rPr>
                <w:b/>
              </w:rPr>
              <w:t>6</w:t>
            </w:r>
          </w:p>
        </w:tc>
        <w:tc>
          <w:tcPr>
            <w:tcW w:w="849" w:type="dxa"/>
            <w:vAlign w:val="center"/>
          </w:tcPr>
          <w:p w:rsidR="00BD56EF" w:rsidRPr="00A24782" w:rsidRDefault="00BD56EF" w:rsidP="00B554ED">
            <w:pPr>
              <w:jc w:val="center"/>
              <w:rPr>
                <w:b/>
              </w:rPr>
            </w:pPr>
            <w:r w:rsidRPr="00A24782">
              <w:rPr>
                <w:b/>
              </w:rPr>
              <w:t>0,</w:t>
            </w:r>
            <w:r w:rsidR="00846849">
              <w:rPr>
                <w:b/>
              </w:rPr>
              <w:t>8</w:t>
            </w:r>
          </w:p>
        </w:tc>
        <w:tc>
          <w:tcPr>
            <w:tcW w:w="1070" w:type="dxa"/>
            <w:vAlign w:val="center"/>
          </w:tcPr>
          <w:p w:rsidR="00BD56EF" w:rsidRPr="00A24782" w:rsidRDefault="00846849" w:rsidP="00B554ED">
            <w:pPr>
              <w:jc w:val="center"/>
              <w:rPr>
                <w:b/>
              </w:rPr>
            </w:pPr>
            <w:r>
              <w:rPr>
                <w:b/>
              </w:rPr>
              <w:t>1,0</w:t>
            </w:r>
          </w:p>
        </w:tc>
        <w:tc>
          <w:tcPr>
            <w:tcW w:w="1160" w:type="dxa"/>
            <w:vAlign w:val="center"/>
          </w:tcPr>
          <w:p w:rsidR="00BD56EF" w:rsidRPr="00A24782" w:rsidRDefault="00BD56EF" w:rsidP="00B554ED">
            <w:pPr>
              <w:jc w:val="center"/>
              <w:rPr>
                <w:b/>
              </w:rPr>
            </w:pPr>
            <w:r>
              <w:rPr>
                <w:b/>
              </w:rPr>
              <w:t>142</w:t>
            </w:r>
            <w:r w:rsidRPr="00A24782">
              <w:rPr>
                <w:b/>
              </w:rPr>
              <w:t>,</w:t>
            </w:r>
            <w:r>
              <w:rPr>
                <w:b/>
              </w:rPr>
              <w:t>381</w:t>
            </w:r>
          </w:p>
        </w:tc>
      </w:tr>
    </w:tbl>
    <w:p w:rsidR="00D91445" w:rsidRPr="000E3E1E" w:rsidRDefault="00D91445" w:rsidP="00D91445">
      <w:pPr>
        <w:spacing w:before="120" w:after="120"/>
        <w:ind w:firstLine="567"/>
        <w:jc w:val="both"/>
      </w:pPr>
      <w:r>
        <w:t>Mật độ chăn nuôi cấp xã là tổng đơn vị vật nuôi cấp xã chia cho tổng diện tích đất nông nghiệp các loại (ha) cấp xã.</w:t>
      </w:r>
    </w:p>
    <w:p w:rsidR="00BD56EF" w:rsidRPr="00D91445" w:rsidRDefault="00D91445" w:rsidP="007567D7">
      <w:pPr>
        <w:widowControl w:val="0"/>
        <w:spacing w:before="120" w:after="120"/>
        <w:ind w:firstLine="567"/>
        <w:jc w:val="both"/>
        <w:rPr>
          <w:b/>
        </w:rPr>
      </w:pPr>
      <w:r w:rsidRPr="00D91445">
        <w:rPr>
          <w:b/>
        </w:rPr>
        <w:t xml:space="preserve">Bảng </w:t>
      </w:r>
      <w:r w:rsidR="002779CB">
        <w:rPr>
          <w:b/>
        </w:rPr>
        <w:t>3</w:t>
      </w:r>
      <w:r w:rsidRPr="00D91445">
        <w:rPr>
          <w:b/>
        </w:rPr>
        <w:t xml:space="preserve">: </w:t>
      </w:r>
      <w:r w:rsidR="00BD56EF" w:rsidRPr="00D91445">
        <w:rPr>
          <w:b/>
        </w:rPr>
        <w:t>Mật độ chăn nuôi trên địa bàn xã, phường, thị trấn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880"/>
        <w:gridCol w:w="1018"/>
        <w:gridCol w:w="993"/>
        <w:gridCol w:w="992"/>
        <w:gridCol w:w="1065"/>
        <w:gridCol w:w="1628"/>
      </w:tblGrid>
      <w:tr w:rsidR="00BD56EF" w:rsidRPr="002B4BB7" w:rsidTr="007B6BFA">
        <w:trPr>
          <w:tblHeader/>
        </w:trPr>
        <w:tc>
          <w:tcPr>
            <w:tcW w:w="746" w:type="dxa"/>
            <w:vAlign w:val="center"/>
          </w:tcPr>
          <w:p w:rsidR="00BD56EF" w:rsidRPr="002B4BB7" w:rsidRDefault="00BD56EF" w:rsidP="00B554ED">
            <w:pPr>
              <w:jc w:val="center"/>
              <w:rPr>
                <w:b/>
              </w:rPr>
            </w:pPr>
            <w:r w:rsidRPr="002B4BB7">
              <w:rPr>
                <w:b/>
              </w:rPr>
              <w:t>STT</w:t>
            </w:r>
          </w:p>
        </w:tc>
        <w:tc>
          <w:tcPr>
            <w:tcW w:w="2880" w:type="dxa"/>
            <w:vAlign w:val="center"/>
          </w:tcPr>
          <w:p w:rsidR="00BD56EF" w:rsidRPr="002B4BB7" w:rsidRDefault="00BD56EF" w:rsidP="00B554ED">
            <w:pPr>
              <w:jc w:val="center"/>
              <w:rPr>
                <w:b/>
              </w:rPr>
            </w:pPr>
            <w:r w:rsidRPr="002B4BB7">
              <w:rPr>
                <w:b/>
              </w:rPr>
              <w:t>Đơn vị</w:t>
            </w:r>
          </w:p>
        </w:tc>
        <w:tc>
          <w:tcPr>
            <w:tcW w:w="1018" w:type="dxa"/>
            <w:vAlign w:val="center"/>
          </w:tcPr>
          <w:p w:rsidR="00BD56EF" w:rsidRPr="002B4BB7" w:rsidRDefault="00BD56EF" w:rsidP="00B554ED">
            <w:pPr>
              <w:jc w:val="center"/>
              <w:rPr>
                <w:b/>
              </w:rPr>
            </w:pPr>
            <w:r w:rsidRPr="002B4BB7">
              <w:rPr>
                <w:b/>
              </w:rPr>
              <w:t>Mật độ năm 20</w:t>
            </w:r>
            <w:r>
              <w:rPr>
                <w:b/>
              </w:rPr>
              <w:t>20</w:t>
            </w:r>
          </w:p>
        </w:tc>
        <w:tc>
          <w:tcPr>
            <w:tcW w:w="993" w:type="dxa"/>
            <w:vAlign w:val="center"/>
          </w:tcPr>
          <w:p w:rsidR="00BD56EF" w:rsidRPr="002B4BB7" w:rsidRDefault="00BD56EF" w:rsidP="00B554ED">
            <w:pPr>
              <w:jc w:val="center"/>
              <w:rPr>
                <w:b/>
              </w:rPr>
            </w:pPr>
            <w:r w:rsidRPr="002B4BB7">
              <w:rPr>
                <w:b/>
              </w:rPr>
              <w:t>Mật độ năm 2025</w:t>
            </w:r>
          </w:p>
        </w:tc>
        <w:tc>
          <w:tcPr>
            <w:tcW w:w="992" w:type="dxa"/>
            <w:vAlign w:val="center"/>
          </w:tcPr>
          <w:p w:rsidR="00BD56EF" w:rsidRPr="002B4BB7" w:rsidRDefault="00BD56EF" w:rsidP="00B554ED">
            <w:pPr>
              <w:jc w:val="center"/>
              <w:rPr>
                <w:b/>
              </w:rPr>
            </w:pPr>
            <w:r w:rsidRPr="002B4BB7">
              <w:rPr>
                <w:b/>
              </w:rPr>
              <w:t>Mật độ năm 2030</w:t>
            </w:r>
          </w:p>
        </w:tc>
        <w:tc>
          <w:tcPr>
            <w:tcW w:w="1065" w:type="dxa"/>
            <w:vAlign w:val="center"/>
          </w:tcPr>
          <w:p w:rsidR="00BD56EF" w:rsidRPr="002B4BB7" w:rsidRDefault="00BD56EF" w:rsidP="00B554ED">
            <w:pPr>
              <w:jc w:val="center"/>
              <w:rPr>
                <w:b/>
              </w:rPr>
            </w:pPr>
            <w:r w:rsidRPr="002B4BB7">
              <w:rPr>
                <w:b/>
              </w:rPr>
              <w:t>Mật độ sau năm 2030</w:t>
            </w:r>
          </w:p>
        </w:tc>
        <w:tc>
          <w:tcPr>
            <w:tcW w:w="1628" w:type="dxa"/>
            <w:vAlign w:val="center"/>
          </w:tcPr>
          <w:p w:rsidR="00BD56EF" w:rsidRPr="002B4BB7" w:rsidRDefault="00BD56EF" w:rsidP="00B554ED">
            <w:pPr>
              <w:jc w:val="center"/>
              <w:rPr>
                <w:b/>
              </w:rPr>
            </w:pPr>
            <w:r w:rsidRPr="002B4BB7">
              <w:rPr>
                <w:b/>
              </w:rPr>
              <w:t>Diện tích đất nông nghiệp (ha)</w:t>
            </w:r>
          </w:p>
        </w:tc>
      </w:tr>
      <w:tr w:rsidR="00BD56EF" w:rsidRPr="002B4BB7" w:rsidTr="007B6BFA">
        <w:tc>
          <w:tcPr>
            <w:tcW w:w="3626" w:type="dxa"/>
            <w:gridSpan w:val="2"/>
            <w:vAlign w:val="center"/>
          </w:tcPr>
          <w:p w:rsidR="00BD56EF" w:rsidRPr="00C441EF" w:rsidRDefault="00BD56EF" w:rsidP="00B554ED">
            <w:pPr>
              <w:rPr>
                <w:b/>
              </w:rPr>
            </w:pPr>
            <w:r w:rsidRPr="00C441EF">
              <w:rPr>
                <w:b/>
              </w:rPr>
              <w:t xml:space="preserve">I. </w:t>
            </w:r>
            <w:r w:rsidR="00DB09CC">
              <w:rPr>
                <w:b/>
              </w:rPr>
              <w:t>Thành phố</w:t>
            </w:r>
            <w:r w:rsidRPr="00C441EF">
              <w:rPr>
                <w:b/>
              </w:rPr>
              <w:t xml:space="preserve"> Vị Thanh</w:t>
            </w:r>
          </w:p>
        </w:tc>
        <w:tc>
          <w:tcPr>
            <w:tcW w:w="1018" w:type="dxa"/>
            <w:vAlign w:val="center"/>
          </w:tcPr>
          <w:p w:rsidR="00BD56EF" w:rsidRPr="002B4BB7" w:rsidRDefault="00BD56EF" w:rsidP="00B554ED">
            <w:pPr>
              <w:jc w:val="center"/>
              <w:rPr>
                <w:b/>
              </w:rPr>
            </w:pPr>
            <w:r>
              <w:rPr>
                <w:b/>
              </w:rPr>
              <w:t>0,3</w:t>
            </w:r>
          </w:p>
        </w:tc>
        <w:tc>
          <w:tcPr>
            <w:tcW w:w="993" w:type="dxa"/>
            <w:vAlign w:val="center"/>
          </w:tcPr>
          <w:p w:rsidR="00BD56EF" w:rsidRPr="002B4BB7" w:rsidRDefault="00BD56EF" w:rsidP="00D4546E">
            <w:pPr>
              <w:jc w:val="center"/>
              <w:rPr>
                <w:b/>
              </w:rPr>
            </w:pPr>
            <w:r>
              <w:rPr>
                <w:b/>
              </w:rPr>
              <w:t>0,</w:t>
            </w:r>
            <w:r w:rsidR="00D4546E">
              <w:rPr>
                <w:b/>
              </w:rPr>
              <w:t>3</w:t>
            </w:r>
          </w:p>
        </w:tc>
        <w:tc>
          <w:tcPr>
            <w:tcW w:w="992" w:type="dxa"/>
            <w:vAlign w:val="center"/>
          </w:tcPr>
          <w:p w:rsidR="00BD56EF" w:rsidRPr="002B4BB7" w:rsidRDefault="00BD56EF" w:rsidP="00B554ED">
            <w:pPr>
              <w:jc w:val="center"/>
              <w:rPr>
                <w:b/>
              </w:rPr>
            </w:pPr>
            <w:r>
              <w:rPr>
                <w:b/>
              </w:rPr>
              <w:t>0,5</w:t>
            </w:r>
          </w:p>
        </w:tc>
        <w:tc>
          <w:tcPr>
            <w:tcW w:w="1065" w:type="dxa"/>
            <w:vAlign w:val="center"/>
          </w:tcPr>
          <w:p w:rsidR="00BD56EF" w:rsidRPr="002B4BB7" w:rsidRDefault="00BD56EF" w:rsidP="00B554ED">
            <w:pPr>
              <w:jc w:val="center"/>
              <w:rPr>
                <w:b/>
              </w:rPr>
            </w:pPr>
            <w:r>
              <w:rPr>
                <w:b/>
              </w:rPr>
              <w:t>0,6</w:t>
            </w:r>
          </w:p>
        </w:tc>
        <w:tc>
          <w:tcPr>
            <w:tcW w:w="1628" w:type="dxa"/>
            <w:vAlign w:val="center"/>
          </w:tcPr>
          <w:p w:rsidR="00BD56EF" w:rsidRPr="002B4BB7" w:rsidRDefault="00BD56EF" w:rsidP="00B554ED">
            <w:pPr>
              <w:jc w:val="center"/>
              <w:rPr>
                <w:b/>
              </w:rPr>
            </w:pPr>
            <w:r>
              <w:rPr>
                <w:b/>
              </w:rPr>
              <w:t>8.505,3</w:t>
            </w:r>
          </w:p>
        </w:tc>
      </w:tr>
      <w:tr w:rsidR="00BD56EF" w:rsidTr="007B6BFA">
        <w:trPr>
          <w:trHeight w:val="567"/>
        </w:trPr>
        <w:tc>
          <w:tcPr>
            <w:tcW w:w="746" w:type="dxa"/>
            <w:vAlign w:val="center"/>
          </w:tcPr>
          <w:p w:rsidR="00BD56EF" w:rsidRDefault="00BD56EF" w:rsidP="00B554ED">
            <w:pPr>
              <w:jc w:val="center"/>
            </w:pPr>
            <w:r>
              <w:t>1</w:t>
            </w:r>
          </w:p>
        </w:tc>
        <w:tc>
          <w:tcPr>
            <w:tcW w:w="2880" w:type="dxa"/>
            <w:vAlign w:val="center"/>
          </w:tcPr>
          <w:p w:rsidR="00BD56EF" w:rsidRPr="00382F3C" w:rsidRDefault="00BD56EF" w:rsidP="00B554ED">
            <w:r w:rsidRPr="00382F3C">
              <w:t>Phường III</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0,2</w:t>
            </w:r>
          </w:p>
        </w:tc>
        <w:tc>
          <w:tcPr>
            <w:tcW w:w="992" w:type="dxa"/>
            <w:vAlign w:val="center"/>
          </w:tcPr>
          <w:p w:rsidR="00BD56EF" w:rsidRDefault="00BD56EF" w:rsidP="00B554ED">
            <w:pPr>
              <w:jc w:val="center"/>
            </w:pPr>
            <w:r>
              <w:t>0,2</w:t>
            </w:r>
          </w:p>
        </w:tc>
        <w:tc>
          <w:tcPr>
            <w:tcW w:w="1065" w:type="dxa"/>
            <w:vAlign w:val="center"/>
          </w:tcPr>
          <w:p w:rsidR="00BD56EF" w:rsidRDefault="00BD56EF" w:rsidP="00B554ED">
            <w:pPr>
              <w:jc w:val="center"/>
            </w:pPr>
            <w:r>
              <w:t>0,3</w:t>
            </w:r>
          </w:p>
        </w:tc>
        <w:tc>
          <w:tcPr>
            <w:tcW w:w="1628" w:type="dxa"/>
            <w:vAlign w:val="center"/>
          </w:tcPr>
          <w:p w:rsidR="00BD56EF" w:rsidRPr="00065F57" w:rsidRDefault="00BD56EF" w:rsidP="00B554ED">
            <w:r w:rsidRPr="00065F57">
              <w:t>855</w:t>
            </w:r>
          </w:p>
        </w:tc>
      </w:tr>
      <w:tr w:rsidR="00BD56EF" w:rsidTr="007B6BFA">
        <w:trPr>
          <w:trHeight w:val="567"/>
        </w:trPr>
        <w:tc>
          <w:tcPr>
            <w:tcW w:w="746" w:type="dxa"/>
            <w:vAlign w:val="center"/>
          </w:tcPr>
          <w:p w:rsidR="00BD56EF" w:rsidRDefault="00BD56EF" w:rsidP="00B554ED">
            <w:pPr>
              <w:jc w:val="center"/>
            </w:pPr>
            <w:r>
              <w:t>2</w:t>
            </w:r>
          </w:p>
        </w:tc>
        <w:tc>
          <w:tcPr>
            <w:tcW w:w="2880" w:type="dxa"/>
            <w:vAlign w:val="center"/>
          </w:tcPr>
          <w:p w:rsidR="00BD56EF" w:rsidRPr="00382F3C" w:rsidRDefault="00BD56EF" w:rsidP="00B554ED">
            <w:r w:rsidRPr="00382F3C">
              <w:t>Phường IV</w:t>
            </w:r>
          </w:p>
        </w:tc>
        <w:tc>
          <w:tcPr>
            <w:tcW w:w="1018" w:type="dxa"/>
            <w:vAlign w:val="center"/>
          </w:tcPr>
          <w:p w:rsidR="00BD56EF" w:rsidRDefault="00BD56EF" w:rsidP="00B554ED">
            <w:pPr>
              <w:jc w:val="center"/>
            </w:pPr>
            <w:r>
              <w:t>0,8</w:t>
            </w:r>
          </w:p>
        </w:tc>
        <w:tc>
          <w:tcPr>
            <w:tcW w:w="993" w:type="dxa"/>
            <w:vAlign w:val="center"/>
          </w:tcPr>
          <w:p w:rsidR="00BD56EF" w:rsidRDefault="00BD56EF" w:rsidP="00D4546E">
            <w:pPr>
              <w:jc w:val="center"/>
            </w:pPr>
            <w:r>
              <w:t>0,</w:t>
            </w:r>
            <w:r w:rsidR="00D4546E">
              <w:t>2</w:t>
            </w:r>
          </w:p>
        </w:tc>
        <w:tc>
          <w:tcPr>
            <w:tcW w:w="992" w:type="dxa"/>
            <w:vAlign w:val="center"/>
          </w:tcPr>
          <w:p w:rsidR="00BD56EF" w:rsidRDefault="00BD56EF" w:rsidP="00B554ED">
            <w:pPr>
              <w:jc w:val="center"/>
            </w:pPr>
            <w:r>
              <w:t>0,8</w:t>
            </w:r>
          </w:p>
        </w:tc>
        <w:tc>
          <w:tcPr>
            <w:tcW w:w="1065" w:type="dxa"/>
            <w:vAlign w:val="center"/>
          </w:tcPr>
          <w:p w:rsidR="00BD56EF" w:rsidRDefault="00BD56EF" w:rsidP="00B554ED">
            <w:pPr>
              <w:jc w:val="center"/>
            </w:pPr>
            <w:r>
              <w:t>0,8</w:t>
            </w:r>
          </w:p>
        </w:tc>
        <w:tc>
          <w:tcPr>
            <w:tcW w:w="1628" w:type="dxa"/>
            <w:vAlign w:val="center"/>
          </w:tcPr>
          <w:p w:rsidR="00BD56EF" w:rsidRPr="00065F57" w:rsidRDefault="00BD56EF" w:rsidP="00B554ED">
            <w:r w:rsidRPr="00065F57">
              <w:t>276</w:t>
            </w:r>
          </w:p>
        </w:tc>
      </w:tr>
      <w:tr w:rsidR="00BD56EF" w:rsidTr="007B6BFA">
        <w:trPr>
          <w:trHeight w:val="567"/>
        </w:trPr>
        <w:tc>
          <w:tcPr>
            <w:tcW w:w="746" w:type="dxa"/>
            <w:vAlign w:val="center"/>
          </w:tcPr>
          <w:p w:rsidR="00BD56EF" w:rsidRDefault="00BD56EF" w:rsidP="00B554ED">
            <w:pPr>
              <w:jc w:val="center"/>
            </w:pPr>
            <w:r>
              <w:lastRenderedPageBreak/>
              <w:t>3</w:t>
            </w:r>
          </w:p>
        </w:tc>
        <w:tc>
          <w:tcPr>
            <w:tcW w:w="2880" w:type="dxa"/>
            <w:vAlign w:val="center"/>
          </w:tcPr>
          <w:p w:rsidR="00BD56EF" w:rsidRPr="00382F3C" w:rsidRDefault="00BD56EF" w:rsidP="00B554ED">
            <w:r w:rsidRPr="00382F3C">
              <w:t>Phường V</w:t>
            </w:r>
          </w:p>
        </w:tc>
        <w:tc>
          <w:tcPr>
            <w:tcW w:w="1018" w:type="dxa"/>
            <w:vAlign w:val="center"/>
          </w:tcPr>
          <w:p w:rsidR="00BD56EF" w:rsidRDefault="00BD56EF" w:rsidP="00B554ED">
            <w:pPr>
              <w:jc w:val="center"/>
            </w:pPr>
            <w:r>
              <w:t>0,5</w:t>
            </w:r>
          </w:p>
        </w:tc>
        <w:tc>
          <w:tcPr>
            <w:tcW w:w="993" w:type="dxa"/>
            <w:vAlign w:val="center"/>
          </w:tcPr>
          <w:p w:rsidR="00BD56EF" w:rsidRDefault="00BD56EF" w:rsidP="00D4546E">
            <w:pPr>
              <w:jc w:val="center"/>
            </w:pPr>
            <w:r>
              <w:t>0,</w:t>
            </w:r>
            <w:r w:rsidR="00D4546E">
              <w:t>3</w:t>
            </w:r>
          </w:p>
        </w:tc>
        <w:tc>
          <w:tcPr>
            <w:tcW w:w="992" w:type="dxa"/>
            <w:vAlign w:val="center"/>
          </w:tcPr>
          <w:p w:rsidR="00BD56EF" w:rsidRDefault="00BD56EF" w:rsidP="00B554ED">
            <w:pPr>
              <w:jc w:val="center"/>
            </w:pPr>
            <w:r>
              <w:t>0,6</w:t>
            </w:r>
          </w:p>
        </w:tc>
        <w:tc>
          <w:tcPr>
            <w:tcW w:w="1065" w:type="dxa"/>
            <w:vAlign w:val="center"/>
          </w:tcPr>
          <w:p w:rsidR="00BD56EF" w:rsidRDefault="00BD56EF" w:rsidP="00B554ED">
            <w:pPr>
              <w:jc w:val="center"/>
            </w:pPr>
            <w:r>
              <w:t>0,7</w:t>
            </w:r>
          </w:p>
        </w:tc>
        <w:tc>
          <w:tcPr>
            <w:tcW w:w="1628" w:type="dxa"/>
            <w:vAlign w:val="center"/>
          </w:tcPr>
          <w:p w:rsidR="00BD56EF" w:rsidRPr="00065F57" w:rsidRDefault="00BD56EF" w:rsidP="00B554ED">
            <w:r w:rsidRPr="00065F57">
              <w:t>329,3</w:t>
            </w:r>
          </w:p>
        </w:tc>
      </w:tr>
      <w:tr w:rsidR="00BD56EF" w:rsidTr="007B6BFA">
        <w:trPr>
          <w:trHeight w:val="567"/>
        </w:trPr>
        <w:tc>
          <w:tcPr>
            <w:tcW w:w="746" w:type="dxa"/>
            <w:vAlign w:val="center"/>
          </w:tcPr>
          <w:p w:rsidR="00BD56EF" w:rsidRDefault="00BD56EF" w:rsidP="00B554ED">
            <w:pPr>
              <w:jc w:val="center"/>
            </w:pPr>
            <w:r>
              <w:t>4</w:t>
            </w:r>
          </w:p>
        </w:tc>
        <w:tc>
          <w:tcPr>
            <w:tcW w:w="2880" w:type="dxa"/>
            <w:vAlign w:val="center"/>
          </w:tcPr>
          <w:p w:rsidR="00BD56EF" w:rsidRPr="00382F3C" w:rsidRDefault="00BD56EF" w:rsidP="00B554ED">
            <w:r w:rsidRPr="00382F3C">
              <w:t>Phường VII</w:t>
            </w:r>
          </w:p>
        </w:tc>
        <w:tc>
          <w:tcPr>
            <w:tcW w:w="1018" w:type="dxa"/>
            <w:vAlign w:val="center"/>
          </w:tcPr>
          <w:p w:rsidR="00BD56EF" w:rsidRDefault="00BD56EF" w:rsidP="00B554ED">
            <w:pPr>
              <w:jc w:val="center"/>
            </w:pPr>
            <w:r>
              <w:t>0,4</w:t>
            </w:r>
          </w:p>
        </w:tc>
        <w:tc>
          <w:tcPr>
            <w:tcW w:w="993" w:type="dxa"/>
            <w:vAlign w:val="center"/>
          </w:tcPr>
          <w:p w:rsidR="00BD56EF" w:rsidRDefault="00BD56EF" w:rsidP="00D4546E">
            <w:pPr>
              <w:jc w:val="center"/>
            </w:pPr>
            <w:r>
              <w:t>0,</w:t>
            </w:r>
            <w:r w:rsidR="00D4546E">
              <w:t>3</w:t>
            </w:r>
          </w:p>
        </w:tc>
        <w:tc>
          <w:tcPr>
            <w:tcW w:w="992" w:type="dxa"/>
            <w:vAlign w:val="center"/>
          </w:tcPr>
          <w:p w:rsidR="00BD56EF" w:rsidRDefault="00BD56EF" w:rsidP="00B554ED">
            <w:pPr>
              <w:jc w:val="center"/>
            </w:pPr>
            <w:r>
              <w:t>0,6</w:t>
            </w:r>
          </w:p>
        </w:tc>
        <w:tc>
          <w:tcPr>
            <w:tcW w:w="1065" w:type="dxa"/>
            <w:vAlign w:val="center"/>
          </w:tcPr>
          <w:p w:rsidR="00BD56EF" w:rsidRDefault="00BD56EF" w:rsidP="00B554ED">
            <w:pPr>
              <w:jc w:val="center"/>
            </w:pPr>
            <w:r>
              <w:t>0,7</w:t>
            </w:r>
          </w:p>
        </w:tc>
        <w:tc>
          <w:tcPr>
            <w:tcW w:w="1628" w:type="dxa"/>
            <w:vAlign w:val="center"/>
          </w:tcPr>
          <w:p w:rsidR="00BD56EF" w:rsidRPr="00065F57" w:rsidRDefault="00BD56EF" w:rsidP="00B554ED">
            <w:r w:rsidRPr="00065F57">
              <w:t>384,5</w:t>
            </w:r>
          </w:p>
        </w:tc>
      </w:tr>
      <w:tr w:rsidR="00BD56EF" w:rsidTr="007B6BFA">
        <w:trPr>
          <w:trHeight w:val="567"/>
        </w:trPr>
        <w:tc>
          <w:tcPr>
            <w:tcW w:w="746" w:type="dxa"/>
            <w:vAlign w:val="center"/>
          </w:tcPr>
          <w:p w:rsidR="00BD56EF" w:rsidRDefault="00BD56EF" w:rsidP="00B554ED">
            <w:pPr>
              <w:jc w:val="center"/>
            </w:pPr>
            <w:r>
              <w:t>5</w:t>
            </w:r>
          </w:p>
        </w:tc>
        <w:tc>
          <w:tcPr>
            <w:tcW w:w="2880" w:type="dxa"/>
            <w:vAlign w:val="center"/>
          </w:tcPr>
          <w:p w:rsidR="00BD56EF" w:rsidRPr="00382F3C" w:rsidRDefault="00BD56EF" w:rsidP="00B554ED">
            <w:r w:rsidRPr="00382F3C">
              <w:t>Xã Vị Tân</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4</w:t>
            </w:r>
          </w:p>
        </w:tc>
        <w:tc>
          <w:tcPr>
            <w:tcW w:w="992" w:type="dxa"/>
            <w:vAlign w:val="center"/>
          </w:tcPr>
          <w:p w:rsidR="00BD56EF" w:rsidRDefault="00BD56EF" w:rsidP="00B554ED">
            <w:pPr>
              <w:jc w:val="center"/>
            </w:pPr>
            <w:r>
              <w:t>0,4</w:t>
            </w:r>
          </w:p>
        </w:tc>
        <w:tc>
          <w:tcPr>
            <w:tcW w:w="1065" w:type="dxa"/>
            <w:vAlign w:val="center"/>
          </w:tcPr>
          <w:p w:rsidR="00BD56EF" w:rsidRDefault="00BD56EF" w:rsidP="00B554ED">
            <w:pPr>
              <w:jc w:val="center"/>
            </w:pPr>
            <w:r>
              <w:t>0,5</w:t>
            </w:r>
          </w:p>
        </w:tc>
        <w:tc>
          <w:tcPr>
            <w:tcW w:w="1628" w:type="dxa"/>
            <w:vAlign w:val="center"/>
          </w:tcPr>
          <w:p w:rsidR="00BD56EF" w:rsidRPr="00065F57" w:rsidRDefault="00BD56EF" w:rsidP="00B554ED">
            <w:r w:rsidRPr="00065F57">
              <w:t>1.907,4</w:t>
            </w:r>
          </w:p>
        </w:tc>
      </w:tr>
      <w:tr w:rsidR="00BD56EF" w:rsidTr="007B6BFA">
        <w:trPr>
          <w:trHeight w:val="567"/>
        </w:trPr>
        <w:tc>
          <w:tcPr>
            <w:tcW w:w="746" w:type="dxa"/>
            <w:vAlign w:val="center"/>
          </w:tcPr>
          <w:p w:rsidR="00BD56EF" w:rsidRDefault="00BD56EF" w:rsidP="00B554ED">
            <w:pPr>
              <w:jc w:val="center"/>
            </w:pPr>
            <w:r>
              <w:t>6</w:t>
            </w:r>
          </w:p>
        </w:tc>
        <w:tc>
          <w:tcPr>
            <w:tcW w:w="2880" w:type="dxa"/>
            <w:vAlign w:val="center"/>
          </w:tcPr>
          <w:p w:rsidR="00BD56EF" w:rsidRPr="00382F3C" w:rsidRDefault="00BD56EF" w:rsidP="00B554ED">
            <w:r w:rsidRPr="00382F3C">
              <w:t>Xã Hỏa Lựu</w:t>
            </w:r>
          </w:p>
        </w:tc>
        <w:tc>
          <w:tcPr>
            <w:tcW w:w="1018" w:type="dxa"/>
            <w:vAlign w:val="center"/>
          </w:tcPr>
          <w:p w:rsidR="00BD56EF" w:rsidRDefault="00BD56EF" w:rsidP="00B554ED">
            <w:pPr>
              <w:jc w:val="center"/>
            </w:pPr>
            <w:r>
              <w:t>0,2</w:t>
            </w:r>
          </w:p>
        </w:tc>
        <w:tc>
          <w:tcPr>
            <w:tcW w:w="993" w:type="dxa"/>
            <w:vAlign w:val="center"/>
          </w:tcPr>
          <w:p w:rsidR="00BD56EF" w:rsidRDefault="00BD56EF" w:rsidP="00D4546E">
            <w:pPr>
              <w:jc w:val="center"/>
            </w:pPr>
            <w:r>
              <w:t>0,</w:t>
            </w:r>
            <w:r w:rsidR="00D4546E">
              <w:t>4</w:t>
            </w:r>
          </w:p>
        </w:tc>
        <w:tc>
          <w:tcPr>
            <w:tcW w:w="992" w:type="dxa"/>
            <w:vAlign w:val="center"/>
          </w:tcPr>
          <w:p w:rsidR="00BD56EF" w:rsidRDefault="00BD56EF" w:rsidP="00B554ED">
            <w:pPr>
              <w:jc w:val="center"/>
            </w:pPr>
            <w:r>
              <w:t>0,4</w:t>
            </w:r>
          </w:p>
        </w:tc>
        <w:tc>
          <w:tcPr>
            <w:tcW w:w="1065" w:type="dxa"/>
            <w:vAlign w:val="center"/>
          </w:tcPr>
          <w:p w:rsidR="00BD56EF" w:rsidRDefault="00BD56EF" w:rsidP="00B554ED">
            <w:pPr>
              <w:jc w:val="center"/>
            </w:pPr>
            <w:r>
              <w:t>0,5</w:t>
            </w:r>
          </w:p>
        </w:tc>
        <w:tc>
          <w:tcPr>
            <w:tcW w:w="1628" w:type="dxa"/>
            <w:vAlign w:val="center"/>
          </w:tcPr>
          <w:p w:rsidR="00BD56EF" w:rsidRPr="00065F57" w:rsidRDefault="00BD56EF" w:rsidP="00B554ED">
            <w:r>
              <w:t>1.506,</w:t>
            </w:r>
            <w:r w:rsidRPr="00065F57">
              <w:t>9</w:t>
            </w:r>
          </w:p>
        </w:tc>
      </w:tr>
      <w:tr w:rsidR="00BD56EF" w:rsidTr="007B6BFA">
        <w:trPr>
          <w:trHeight w:val="567"/>
        </w:trPr>
        <w:tc>
          <w:tcPr>
            <w:tcW w:w="746" w:type="dxa"/>
            <w:vAlign w:val="center"/>
          </w:tcPr>
          <w:p w:rsidR="00BD56EF" w:rsidRDefault="00BD56EF" w:rsidP="00B554ED">
            <w:pPr>
              <w:jc w:val="center"/>
            </w:pPr>
            <w:r>
              <w:t>7</w:t>
            </w:r>
          </w:p>
        </w:tc>
        <w:tc>
          <w:tcPr>
            <w:tcW w:w="2880" w:type="dxa"/>
            <w:vAlign w:val="center"/>
          </w:tcPr>
          <w:p w:rsidR="00BD56EF" w:rsidRPr="00382F3C" w:rsidRDefault="00BD56EF" w:rsidP="00B554ED">
            <w:r w:rsidRPr="00382F3C">
              <w:t>Xã Hỏa Tiến</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0,4</w:t>
            </w:r>
          </w:p>
        </w:tc>
        <w:tc>
          <w:tcPr>
            <w:tcW w:w="992" w:type="dxa"/>
            <w:vAlign w:val="center"/>
          </w:tcPr>
          <w:p w:rsidR="00BD56EF" w:rsidRDefault="00BD56EF" w:rsidP="00B554ED">
            <w:pPr>
              <w:jc w:val="center"/>
            </w:pPr>
            <w:r>
              <w:t>0,5</w:t>
            </w:r>
          </w:p>
        </w:tc>
        <w:tc>
          <w:tcPr>
            <w:tcW w:w="1065" w:type="dxa"/>
            <w:vAlign w:val="center"/>
          </w:tcPr>
          <w:p w:rsidR="00BD56EF" w:rsidRDefault="00BD56EF" w:rsidP="00B554ED">
            <w:pPr>
              <w:jc w:val="center"/>
            </w:pPr>
            <w:r>
              <w:t>0,6</w:t>
            </w:r>
          </w:p>
        </w:tc>
        <w:tc>
          <w:tcPr>
            <w:tcW w:w="1628" w:type="dxa"/>
            <w:vAlign w:val="center"/>
          </w:tcPr>
          <w:p w:rsidR="00BD56EF" w:rsidRPr="00065F57" w:rsidRDefault="00BD56EF" w:rsidP="00B554ED">
            <w:r w:rsidRPr="00065F57">
              <w:t>1.662</w:t>
            </w:r>
          </w:p>
        </w:tc>
      </w:tr>
      <w:tr w:rsidR="00BD56EF" w:rsidTr="007B6BFA">
        <w:trPr>
          <w:trHeight w:val="567"/>
        </w:trPr>
        <w:tc>
          <w:tcPr>
            <w:tcW w:w="746" w:type="dxa"/>
            <w:vAlign w:val="center"/>
          </w:tcPr>
          <w:p w:rsidR="00BD56EF" w:rsidRDefault="00BD56EF" w:rsidP="00B554ED">
            <w:pPr>
              <w:jc w:val="center"/>
            </w:pPr>
            <w:r>
              <w:t>8</w:t>
            </w:r>
          </w:p>
        </w:tc>
        <w:tc>
          <w:tcPr>
            <w:tcW w:w="2880" w:type="dxa"/>
            <w:vAlign w:val="center"/>
          </w:tcPr>
          <w:p w:rsidR="00BD56EF" w:rsidRPr="00382F3C" w:rsidRDefault="00BD56EF" w:rsidP="00B554ED">
            <w:r w:rsidRPr="00382F3C">
              <w:t>Xã Tân Tiến</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4</w:t>
            </w:r>
          </w:p>
        </w:tc>
        <w:tc>
          <w:tcPr>
            <w:tcW w:w="992" w:type="dxa"/>
            <w:vAlign w:val="center"/>
          </w:tcPr>
          <w:p w:rsidR="00BD56EF" w:rsidRDefault="00BD56EF" w:rsidP="00B554ED">
            <w:pPr>
              <w:jc w:val="center"/>
            </w:pPr>
            <w:r>
              <w:t>0,4</w:t>
            </w:r>
          </w:p>
        </w:tc>
        <w:tc>
          <w:tcPr>
            <w:tcW w:w="1065" w:type="dxa"/>
            <w:vAlign w:val="center"/>
          </w:tcPr>
          <w:p w:rsidR="00BD56EF" w:rsidRDefault="00BD56EF" w:rsidP="00B554ED">
            <w:pPr>
              <w:jc w:val="center"/>
            </w:pPr>
            <w:r>
              <w:t>0,5</w:t>
            </w:r>
          </w:p>
        </w:tc>
        <w:tc>
          <w:tcPr>
            <w:tcW w:w="1628" w:type="dxa"/>
            <w:vAlign w:val="center"/>
          </w:tcPr>
          <w:p w:rsidR="00BD56EF" w:rsidRPr="00065F57" w:rsidRDefault="00BD56EF" w:rsidP="00B554ED">
            <w:r w:rsidRPr="00065F57">
              <w:t>1.584,2</w:t>
            </w:r>
          </w:p>
        </w:tc>
      </w:tr>
      <w:tr w:rsidR="00BD56EF" w:rsidRPr="00C441EF" w:rsidTr="007B6BFA">
        <w:trPr>
          <w:trHeight w:val="567"/>
        </w:trPr>
        <w:tc>
          <w:tcPr>
            <w:tcW w:w="3626" w:type="dxa"/>
            <w:gridSpan w:val="2"/>
            <w:vAlign w:val="center"/>
          </w:tcPr>
          <w:p w:rsidR="00BD56EF" w:rsidRPr="00C441EF" w:rsidRDefault="00DB09CC" w:rsidP="00B554ED">
            <w:pPr>
              <w:rPr>
                <w:b/>
              </w:rPr>
            </w:pPr>
            <w:r>
              <w:rPr>
                <w:b/>
              </w:rPr>
              <w:t>II. Thành phố</w:t>
            </w:r>
            <w:r w:rsidR="00BD56EF" w:rsidRPr="00C441EF">
              <w:rPr>
                <w:b/>
              </w:rPr>
              <w:t xml:space="preserve"> Ngã Bảy</w:t>
            </w:r>
          </w:p>
        </w:tc>
        <w:tc>
          <w:tcPr>
            <w:tcW w:w="1018" w:type="dxa"/>
            <w:vAlign w:val="center"/>
          </w:tcPr>
          <w:p w:rsidR="00BD56EF" w:rsidRPr="00C441EF" w:rsidRDefault="00BD56EF" w:rsidP="00B554ED">
            <w:pPr>
              <w:jc w:val="center"/>
              <w:rPr>
                <w:b/>
              </w:rPr>
            </w:pPr>
            <w:r>
              <w:rPr>
                <w:b/>
              </w:rPr>
              <w:t>0,6</w:t>
            </w:r>
          </w:p>
        </w:tc>
        <w:tc>
          <w:tcPr>
            <w:tcW w:w="993" w:type="dxa"/>
            <w:vAlign w:val="center"/>
          </w:tcPr>
          <w:p w:rsidR="00BD56EF" w:rsidRPr="00C441EF" w:rsidRDefault="00BD56EF" w:rsidP="00B554ED">
            <w:pPr>
              <w:jc w:val="center"/>
              <w:rPr>
                <w:b/>
              </w:rPr>
            </w:pPr>
            <w:r>
              <w:rPr>
                <w:b/>
              </w:rPr>
              <w:t>0,7</w:t>
            </w:r>
          </w:p>
        </w:tc>
        <w:tc>
          <w:tcPr>
            <w:tcW w:w="992" w:type="dxa"/>
            <w:vAlign w:val="center"/>
          </w:tcPr>
          <w:p w:rsidR="00BD56EF" w:rsidRPr="00C441EF" w:rsidRDefault="00BD56EF" w:rsidP="00B554ED">
            <w:pPr>
              <w:jc w:val="center"/>
              <w:rPr>
                <w:b/>
              </w:rPr>
            </w:pPr>
            <w:r>
              <w:rPr>
                <w:b/>
              </w:rPr>
              <w:t>0,7</w:t>
            </w:r>
          </w:p>
        </w:tc>
        <w:tc>
          <w:tcPr>
            <w:tcW w:w="1065" w:type="dxa"/>
            <w:vAlign w:val="center"/>
          </w:tcPr>
          <w:p w:rsidR="00BD56EF" w:rsidRPr="00C441EF" w:rsidRDefault="00BD56EF" w:rsidP="00B554ED">
            <w:pPr>
              <w:jc w:val="center"/>
              <w:rPr>
                <w:b/>
              </w:rPr>
            </w:pPr>
            <w:r>
              <w:rPr>
                <w:b/>
              </w:rPr>
              <w:t>0,7</w:t>
            </w:r>
          </w:p>
        </w:tc>
        <w:tc>
          <w:tcPr>
            <w:tcW w:w="1628" w:type="dxa"/>
            <w:vAlign w:val="center"/>
          </w:tcPr>
          <w:p w:rsidR="00BD56EF" w:rsidRPr="00C441EF" w:rsidRDefault="00BD56EF" w:rsidP="00B554ED">
            <w:pPr>
              <w:rPr>
                <w:b/>
              </w:rPr>
            </w:pPr>
            <w:r>
              <w:rPr>
                <w:b/>
              </w:rPr>
              <w:t>6.378,4</w:t>
            </w:r>
          </w:p>
        </w:tc>
      </w:tr>
      <w:tr w:rsidR="00BD56EF" w:rsidTr="007B6BFA">
        <w:trPr>
          <w:trHeight w:val="567"/>
        </w:trPr>
        <w:tc>
          <w:tcPr>
            <w:tcW w:w="746" w:type="dxa"/>
            <w:vAlign w:val="center"/>
          </w:tcPr>
          <w:p w:rsidR="00BD56EF" w:rsidRDefault="00BD56EF" w:rsidP="00B554ED">
            <w:pPr>
              <w:jc w:val="center"/>
            </w:pPr>
            <w:r>
              <w:t>9</w:t>
            </w:r>
          </w:p>
        </w:tc>
        <w:tc>
          <w:tcPr>
            <w:tcW w:w="2880" w:type="dxa"/>
            <w:vAlign w:val="center"/>
          </w:tcPr>
          <w:p w:rsidR="00BD56EF" w:rsidRPr="00E66B92" w:rsidRDefault="00BD56EF" w:rsidP="00B554ED">
            <w:r>
              <w:t xml:space="preserve">Phường </w:t>
            </w:r>
            <w:r w:rsidRPr="00E66B92">
              <w:t>Hiệp Lợi</w:t>
            </w:r>
          </w:p>
        </w:tc>
        <w:tc>
          <w:tcPr>
            <w:tcW w:w="1018" w:type="dxa"/>
            <w:vAlign w:val="center"/>
          </w:tcPr>
          <w:p w:rsidR="00BD56EF" w:rsidRDefault="00BD56EF" w:rsidP="00B554ED">
            <w:pPr>
              <w:jc w:val="center"/>
            </w:pPr>
            <w:r>
              <w:t>0,8</w:t>
            </w:r>
          </w:p>
        </w:tc>
        <w:tc>
          <w:tcPr>
            <w:tcW w:w="993" w:type="dxa"/>
            <w:vAlign w:val="center"/>
          </w:tcPr>
          <w:p w:rsidR="00BD56EF" w:rsidRDefault="00BD56EF" w:rsidP="00B554ED">
            <w:pPr>
              <w:jc w:val="center"/>
            </w:pPr>
            <w:r>
              <w:t>0,8</w:t>
            </w:r>
          </w:p>
        </w:tc>
        <w:tc>
          <w:tcPr>
            <w:tcW w:w="992" w:type="dxa"/>
            <w:vAlign w:val="center"/>
          </w:tcPr>
          <w:p w:rsidR="00BD56EF" w:rsidRDefault="00BD56EF" w:rsidP="00B554ED">
            <w:pPr>
              <w:jc w:val="center"/>
            </w:pPr>
            <w:r>
              <w:t>0,7</w:t>
            </w:r>
          </w:p>
        </w:tc>
        <w:tc>
          <w:tcPr>
            <w:tcW w:w="1065" w:type="dxa"/>
            <w:vAlign w:val="center"/>
          </w:tcPr>
          <w:p w:rsidR="00BD56EF" w:rsidRDefault="00BD56EF" w:rsidP="00B554ED">
            <w:pPr>
              <w:jc w:val="center"/>
            </w:pPr>
            <w:r>
              <w:t>0,7</w:t>
            </w:r>
          </w:p>
        </w:tc>
        <w:tc>
          <w:tcPr>
            <w:tcW w:w="1628" w:type="dxa"/>
            <w:vAlign w:val="center"/>
          </w:tcPr>
          <w:p w:rsidR="00BD56EF" w:rsidRPr="00E66B92" w:rsidRDefault="00BD56EF" w:rsidP="00B554ED">
            <w:r w:rsidRPr="00E66B92">
              <w:t>1.266,1</w:t>
            </w:r>
          </w:p>
        </w:tc>
      </w:tr>
      <w:tr w:rsidR="00BD56EF" w:rsidTr="007B6BFA">
        <w:trPr>
          <w:trHeight w:val="567"/>
        </w:trPr>
        <w:tc>
          <w:tcPr>
            <w:tcW w:w="746" w:type="dxa"/>
            <w:vAlign w:val="center"/>
          </w:tcPr>
          <w:p w:rsidR="00BD56EF" w:rsidRDefault="00BD56EF" w:rsidP="00B554ED">
            <w:pPr>
              <w:jc w:val="center"/>
            </w:pPr>
            <w:r>
              <w:t>10</w:t>
            </w:r>
          </w:p>
        </w:tc>
        <w:tc>
          <w:tcPr>
            <w:tcW w:w="2880" w:type="dxa"/>
            <w:vAlign w:val="center"/>
          </w:tcPr>
          <w:p w:rsidR="00BD56EF" w:rsidRPr="00E66B92" w:rsidRDefault="00BD56EF" w:rsidP="00B554ED">
            <w:r>
              <w:t>Phường</w:t>
            </w:r>
            <w:r w:rsidRPr="00E66B92">
              <w:t xml:space="preserve"> Lái Hiếu</w:t>
            </w:r>
          </w:p>
        </w:tc>
        <w:tc>
          <w:tcPr>
            <w:tcW w:w="1018" w:type="dxa"/>
            <w:vAlign w:val="center"/>
          </w:tcPr>
          <w:p w:rsidR="00BD56EF" w:rsidRDefault="00BD56EF" w:rsidP="00B554ED">
            <w:pPr>
              <w:jc w:val="center"/>
            </w:pPr>
            <w:r>
              <w:t>0,1</w:t>
            </w:r>
          </w:p>
        </w:tc>
        <w:tc>
          <w:tcPr>
            <w:tcW w:w="993" w:type="dxa"/>
            <w:vAlign w:val="center"/>
          </w:tcPr>
          <w:p w:rsidR="00BD56EF" w:rsidRDefault="00BD56EF" w:rsidP="00B554ED">
            <w:pPr>
              <w:jc w:val="center"/>
            </w:pPr>
            <w:r>
              <w:t>0,2</w:t>
            </w:r>
          </w:p>
        </w:tc>
        <w:tc>
          <w:tcPr>
            <w:tcW w:w="992" w:type="dxa"/>
            <w:vAlign w:val="center"/>
          </w:tcPr>
          <w:p w:rsidR="00BD56EF" w:rsidRDefault="00BD56EF" w:rsidP="00B554ED">
            <w:pPr>
              <w:jc w:val="center"/>
            </w:pPr>
            <w:r>
              <w:t>0,3</w:t>
            </w:r>
          </w:p>
        </w:tc>
        <w:tc>
          <w:tcPr>
            <w:tcW w:w="1065" w:type="dxa"/>
            <w:vAlign w:val="center"/>
          </w:tcPr>
          <w:p w:rsidR="00BD56EF" w:rsidRDefault="00BD56EF" w:rsidP="00B554ED">
            <w:pPr>
              <w:jc w:val="center"/>
            </w:pPr>
            <w:r>
              <w:t>0,3</w:t>
            </w:r>
          </w:p>
        </w:tc>
        <w:tc>
          <w:tcPr>
            <w:tcW w:w="1628" w:type="dxa"/>
            <w:vAlign w:val="center"/>
          </w:tcPr>
          <w:p w:rsidR="00BD56EF" w:rsidRPr="00E66B92" w:rsidRDefault="00BD56EF" w:rsidP="00B554ED">
            <w:r w:rsidRPr="00E66B92">
              <w:t>670</w:t>
            </w:r>
          </w:p>
        </w:tc>
      </w:tr>
      <w:tr w:rsidR="00BD56EF" w:rsidTr="007B6BFA">
        <w:trPr>
          <w:trHeight w:val="567"/>
        </w:trPr>
        <w:tc>
          <w:tcPr>
            <w:tcW w:w="746" w:type="dxa"/>
            <w:vAlign w:val="center"/>
          </w:tcPr>
          <w:p w:rsidR="00BD56EF" w:rsidRDefault="00BD56EF" w:rsidP="00B554ED">
            <w:pPr>
              <w:jc w:val="center"/>
            </w:pPr>
            <w:r>
              <w:t>11</w:t>
            </w:r>
          </w:p>
        </w:tc>
        <w:tc>
          <w:tcPr>
            <w:tcW w:w="2880" w:type="dxa"/>
            <w:vAlign w:val="center"/>
          </w:tcPr>
          <w:p w:rsidR="00BD56EF" w:rsidRPr="00E66B92" w:rsidRDefault="00BD56EF" w:rsidP="00B554ED">
            <w:r>
              <w:t>Phường</w:t>
            </w:r>
            <w:r w:rsidRPr="00E66B92">
              <w:t xml:space="preserve"> Ngã Bảy</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0,3</w:t>
            </w:r>
          </w:p>
        </w:tc>
        <w:tc>
          <w:tcPr>
            <w:tcW w:w="992" w:type="dxa"/>
            <w:vAlign w:val="center"/>
          </w:tcPr>
          <w:p w:rsidR="00BD56EF" w:rsidRDefault="00BD56EF" w:rsidP="00B554ED">
            <w:pPr>
              <w:jc w:val="center"/>
            </w:pPr>
            <w:r>
              <w:t>0,3</w:t>
            </w:r>
          </w:p>
        </w:tc>
        <w:tc>
          <w:tcPr>
            <w:tcW w:w="1065" w:type="dxa"/>
            <w:vAlign w:val="center"/>
          </w:tcPr>
          <w:p w:rsidR="00BD56EF" w:rsidRDefault="00BD56EF" w:rsidP="00B554ED">
            <w:pPr>
              <w:jc w:val="center"/>
            </w:pPr>
            <w:r>
              <w:t>0,3</w:t>
            </w:r>
          </w:p>
        </w:tc>
        <w:tc>
          <w:tcPr>
            <w:tcW w:w="1628" w:type="dxa"/>
            <w:vAlign w:val="center"/>
          </w:tcPr>
          <w:p w:rsidR="00BD56EF" w:rsidRPr="00E66B92" w:rsidRDefault="00BD56EF" w:rsidP="00B554ED">
            <w:r w:rsidRPr="00E66B92">
              <w:t>209,6</w:t>
            </w:r>
          </w:p>
        </w:tc>
      </w:tr>
      <w:tr w:rsidR="00BD56EF" w:rsidTr="007B6BFA">
        <w:trPr>
          <w:trHeight w:val="567"/>
        </w:trPr>
        <w:tc>
          <w:tcPr>
            <w:tcW w:w="746" w:type="dxa"/>
            <w:vAlign w:val="center"/>
          </w:tcPr>
          <w:p w:rsidR="00BD56EF" w:rsidRDefault="00BD56EF" w:rsidP="00B554ED">
            <w:pPr>
              <w:jc w:val="center"/>
            </w:pPr>
            <w:r>
              <w:t>12</w:t>
            </w:r>
          </w:p>
        </w:tc>
        <w:tc>
          <w:tcPr>
            <w:tcW w:w="2880" w:type="dxa"/>
            <w:vAlign w:val="center"/>
          </w:tcPr>
          <w:p w:rsidR="00BD56EF" w:rsidRPr="00E66B92" w:rsidRDefault="00BD56EF" w:rsidP="00B554ED">
            <w:r>
              <w:t xml:space="preserve">Xã </w:t>
            </w:r>
            <w:r w:rsidRPr="00E66B92">
              <w:t>Tân Thành</w:t>
            </w:r>
          </w:p>
        </w:tc>
        <w:tc>
          <w:tcPr>
            <w:tcW w:w="1018" w:type="dxa"/>
            <w:vAlign w:val="center"/>
          </w:tcPr>
          <w:p w:rsidR="00BD56EF" w:rsidRDefault="00BD56EF" w:rsidP="00B554ED">
            <w:pPr>
              <w:jc w:val="center"/>
            </w:pPr>
            <w:r>
              <w:t>0,1</w:t>
            </w:r>
          </w:p>
        </w:tc>
        <w:tc>
          <w:tcPr>
            <w:tcW w:w="993" w:type="dxa"/>
            <w:vAlign w:val="center"/>
          </w:tcPr>
          <w:p w:rsidR="00BD56EF" w:rsidRDefault="00BD56EF" w:rsidP="00B554ED">
            <w:pPr>
              <w:jc w:val="center"/>
            </w:pPr>
            <w:r>
              <w:t>0,3</w:t>
            </w:r>
          </w:p>
        </w:tc>
        <w:tc>
          <w:tcPr>
            <w:tcW w:w="992" w:type="dxa"/>
            <w:vAlign w:val="center"/>
          </w:tcPr>
          <w:p w:rsidR="00BD56EF" w:rsidRDefault="00BD56EF" w:rsidP="00B554ED">
            <w:pPr>
              <w:jc w:val="center"/>
            </w:pPr>
            <w:r>
              <w:t>0,3</w:t>
            </w:r>
          </w:p>
        </w:tc>
        <w:tc>
          <w:tcPr>
            <w:tcW w:w="1065" w:type="dxa"/>
            <w:vAlign w:val="center"/>
          </w:tcPr>
          <w:p w:rsidR="00BD56EF" w:rsidRDefault="00BD56EF" w:rsidP="00B554ED">
            <w:pPr>
              <w:jc w:val="center"/>
            </w:pPr>
            <w:r>
              <w:t>0,4</w:t>
            </w:r>
          </w:p>
        </w:tc>
        <w:tc>
          <w:tcPr>
            <w:tcW w:w="1628" w:type="dxa"/>
            <w:vAlign w:val="center"/>
          </w:tcPr>
          <w:p w:rsidR="00BD56EF" w:rsidRPr="00E66B92" w:rsidRDefault="00BD56EF" w:rsidP="00B554ED">
            <w:r w:rsidRPr="00E66B92">
              <w:t>1.295,4</w:t>
            </w:r>
          </w:p>
        </w:tc>
      </w:tr>
      <w:tr w:rsidR="00BD56EF" w:rsidTr="007B6BFA">
        <w:trPr>
          <w:trHeight w:val="567"/>
        </w:trPr>
        <w:tc>
          <w:tcPr>
            <w:tcW w:w="746" w:type="dxa"/>
            <w:vAlign w:val="center"/>
          </w:tcPr>
          <w:p w:rsidR="00BD56EF" w:rsidRDefault="00BD56EF" w:rsidP="00B554ED">
            <w:pPr>
              <w:jc w:val="center"/>
            </w:pPr>
            <w:r>
              <w:t>13</w:t>
            </w:r>
          </w:p>
        </w:tc>
        <w:tc>
          <w:tcPr>
            <w:tcW w:w="2880" w:type="dxa"/>
            <w:vAlign w:val="center"/>
          </w:tcPr>
          <w:p w:rsidR="00BD56EF" w:rsidRPr="00E66B92" w:rsidRDefault="00BD56EF" w:rsidP="00B554ED">
            <w:r>
              <w:t xml:space="preserve">Xã </w:t>
            </w:r>
            <w:r w:rsidRPr="00E66B92">
              <w:t>Đại Thành</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0,3</w:t>
            </w:r>
          </w:p>
        </w:tc>
        <w:tc>
          <w:tcPr>
            <w:tcW w:w="992" w:type="dxa"/>
            <w:vAlign w:val="center"/>
          </w:tcPr>
          <w:p w:rsidR="00BD56EF" w:rsidRDefault="00BD56EF" w:rsidP="00B554ED">
            <w:pPr>
              <w:jc w:val="center"/>
            </w:pPr>
            <w:r>
              <w:t>0,4</w:t>
            </w:r>
          </w:p>
        </w:tc>
        <w:tc>
          <w:tcPr>
            <w:tcW w:w="1065" w:type="dxa"/>
            <w:vAlign w:val="center"/>
          </w:tcPr>
          <w:p w:rsidR="00BD56EF" w:rsidRDefault="00BD56EF" w:rsidP="00B554ED">
            <w:pPr>
              <w:jc w:val="center"/>
            </w:pPr>
            <w:r>
              <w:t>0,4</w:t>
            </w:r>
          </w:p>
        </w:tc>
        <w:tc>
          <w:tcPr>
            <w:tcW w:w="1628" w:type="dxa"/>
            <w:vAlign w:val="center"/>
          </w:tcPr>
          <w:p w:rsidR="00BD56EF" w:rsidRPr="00E66B92" w:rsidRDefault="00BD56EF" w:rsidP="00B554ED">
            <w:r w:rsidRPr="00E66B92">
              <w:t>2</w:t>
            </w:r>
            <w:r>
              <w:t>.</w:t>
            </w:r>
            <w:r w:rsidRPr="00E66B92">
              <w:t>040</w:t>
            </w:r>
          </w:p>
        </w:tc>
      </w:tr>
      <w:tr w:rsidR="00BD56EF" w:rsidTr="007B6BFA">
        <w:trPr>
          <w:trHeight w:val="567"/>
        </w:trPr>
        <w:tc>
          <w:tcPr>
            <w:tcW w:w="746" w:type="dxa"/>
            <w:vAlign w:val="center"/>
          </w:tcPr>
          <w:p w:rsidR="00BD56EF" w:rsidRDefault="00BD56EF" w:rsidP="00B554ED">
            <w:pPr>
              <w:jc w:val="center"/>
            </w:pPr>
            <w:r>
              <w:t>14</w:t>
            </w:r>
          </w:p>
        </w:tc>
        <w:tc>
          <w:tcPr>
            <w:tcW w:w="2880" w:type="dxa"/>
            <w:vAlign w:val="center"/>
          </w:tcPr>
          <w:p w:rsidR="00BD56EF" w:rsidRPr="00E66B92" w:rsidRDefault="00BD56EF" w:rsidP="00B554ED">
            <w:r>
              <w:t>Phường</w:t>
            </w:r>
            <w:r w:rsidRPr="00E66B92">
              <w:t xml:space="preserve"> Hiệp Thành</w:t>
            </w:r>
          </w:p>
        </w:tc>
        <w:tc>
          <w:tcPr>
            <w:tcW w:w="1018" w:type="dxa"/>
            <w:vAlign w:val="center"/>
          </w:tcPr>
          <w:p w:rsidR="00BD56EF" w:rsidRDefault="00BD56EF" w:rsidP="00B554ED">
            <w:pPr>
              <w:jc w:val="center"/>
            </w:pPr>
            <w:r>
              <w:t>2,1</w:t>
            </w:r>
          </w:p>
        </w:tc>
        <w:tc>
          <w:tcPr>
            <w:tcW w:w="993" w:type="dxa"/>
            <w:vAlign w:val="center"/>
          </w:tcPr>
          <w:p w:rsidR="00BD56EF" w:rsidRDefault="00BD56EF" w:rsidP="00B554ED">
            <w:pPr>
              <w:jc w:val="center"/>
            </w:pPr>
            <w:r>
              <w:t>2,1</w:t>
            </w:r>
          </w:p>
        </w:tc>
        <w:tc>
          <w:tcPr>
            <w:tcW w:w="992" w:type="dxa"/>
            <w:vAlign w:val="center"/>
          </w:tcPr>
          <w:p w:rsidR="00BD56EF" w:rsidRDefault="00BD56EF" w:rsidP="00B554ED">
            <w:pPr>
              <w:jc w:val="center"/>
            </w:pPr>
            <w:r>
              <w:t>2,1</w:t>
            </w:r>
          </w:p>
        </w:tc>
        <w:tc>
          <w:tcPr>
            <w:tcW w:w="1065" w:type="dxa"/>
            <w:vAlign w:val="center"/>
          </w:tcPr>
          <w:p w:rsidR="00BD56EF" w:rsidRDefault="00BD56EF" w:rsidP="00B554ED">
            <w:pPr>
              <w:jc w:val="center"/>
            </w:pPr>
            <w:r>
              <w:t>2,1</w:t>
            </w:r>
          </w:p>
        </w:tc>
        <w:tc>
          <w:tcPr>
            <w:tcW w:w="1628" w:type="dxa"/>
            <w:vAlign w:val="center"/>
          </w:tcPr>
          <w:p w:rsidR="00BD56EF" w:rsidRPr="00E66B92" w:rsidRDefault="00BD56EF" w:rsidP="00B554ED">
            <w:r>
              <w:t>897, 3</w:t>
            </w:r>
          </w:p>
        </w:tc>
      </w:tr>
      <w:tr w:rsidR="00BD56EF" w:rsidRPr="00AA64C9" w:rsidTr="007B6BFA">
        <w:trPr>
          <w:trHeight w:val="567"/>
        </w:trPr>
        <w:tc>
          <w:tcPr>
            <w:tcW w:w="3626" w:type="dxa"/>
            <w:gridSpan w:val="2"/>
            <w:vAlign w:val="center"/>
          </w:tcPr>
          <w:p w:rsidR="00BD56EF" w:rsidRPr="00AA64C9" w:rsidRDefault="00BD56EF" w:rsidP="00B554ED">
            <w:pPr>
              <w:rPr>
                <w:b/>
              </w:rPr>
            </w:pPr>
            <w:r w:rsidRPr="00AA64C9">
              <w:rPr>
                <w:b/>
              </w:rPr>
              <w:t>III. Huyện Long Mỹ</w:t>
            </w:r>
          </w:p>
        </w:tc>
        <w:tc>
          <w:tcPr>
            <w:tcW w:w="1018" w:type="dxa"/>
            <w:vAlign w:val="center"/>
          </w:tcPr>
          <w:p w:rsidR="00BD56EF" w:rsidRPr="00AA64C9" w:rsidRDefault="00BD56EF" w:rsidP="00B554ED">
            <w:pPr>
              <w:jc w:val="center"/>
              <w:rPr>
                <w:b/>
              </w:rPr>
            </w:pPr>
            <w:r>
              <w:rPr>
                <w:b/>
              </w:rPr>
              <w:t>0,4</w:t>
            </w:r>
          </w:p>
        </w:tc>
        <w:tc>
          <w:tcPr>
            <w:tcW w:w="993" w:type="dxa"/>
            <w:vAlign w:val="center"/>
          </w:tcPr>
          <w:p w:rsidR="00BD56EF" w:rsidRPr="00AA64C9" w:rsidRDefault="00D4546E" w:rsidP="00B554ED">
            <w:pPr>
              <w:jc w:val="center"/>
              <w:rPr>
                <w:b/>
              </w:rPr>
            </w:pPr>
            <w:r>
              <w:rPr>
                <w:b/>
              </w:rPr>
              <w:t>1,0</w:t>
            </w:r>
          </w:p>
        </w:tc>
        <w:tc>
          <w:tcPr>
            <w:tcW w:w="992" w:type="dxa"/>
            <w:vAlign w:val="center"/>
          </w:tcPr>
          <w:p w:rsidR="00BD56EF" w:rsidRPr="00AA64C9" w:rsidRDefault="00D4546E" w:rsidP="00D4546E">
            <w:pPr>
              <w:jc w:val="center"/>
              <w:rPr>
                <w:b/>
              </w:rPr>
            </w:pPr>
            <w:r>
              <w:rPr>
                <w:b/>
              </w:rPr>
              <w:t>1</w:t>
            </w:r>
            <w:r w:rsidR="00BD56EF">
              <w:rPr>
                <w:b/>
              </w:rPr>
              <w:t>,</w:t>
            </w:r>
            <w:r>
              <w:rPr>
                <w:b/>
              </w:rPr>
              <w:t>2</w:t>
            </w:r>
          </w:p>
        </w:tc>
        <w:tc>
          <w:tcPr>
            <w:tcW w:w="1065" w:type="dxa"/>
            <w:vAlign w:val="center"/>
          </w:tcPr>
          <w:p w:rsidR="00BD56EF" w:rsidRPr="00AA64C9" w:rsidRDefault="00BD56EF" w:rsidP="00D4546E">
            <w:pPr>
              <w:jc w:val="center"/>
              <w:rPr>
                <w:b/>
              </w:rPr>
            </w:pPr>
            <w:r>
              <w:rPr>
                <w:b/>
              </w:rPr>
              <w:t>1,</w:t>
            </w:r>
            <w:r w:rsidR="00D4546E">
              <w:rPr>
                <w:b/>
              </w:rPr>
              <w:t>4</w:t>
            </w:r>
          </w:p>
        </w:tc>
        <w:tc>
          <w:tcPr>
            <w:tcW w:w="1628" w:type="dxa"/>
            <w:vAlign w:val="center"/>
          </w:tcPr>
          <w:p w:rsidR="00BD56EF" w:rsidRPr="00AA64C9" w:rsidRDefault="00BD56EF" w:rsidP="00B554ED">
            <w:pPr>
              <w:rPr>
                <w:b/>
              </w:rPr>
            </w:pPr>
            <w:r>
              <w:rPr>
                <w:b/>
              </w:rPr>
              <w:t>22.789,4</w:t>
            </w:r>
          </w:p>
        </w:tc>
      </w:tr>
      <w:tr w:rsidR="00BD56EF" w:rsidTr="007B6BFA">
        <w:trPr>
          <w:trHeight w:val="567"/>
        </w:trPr>
        <w:tc>
          <w:tcPr>
            <w:tcW w:w="746" w:type="dxa"/>
            <w:vAlign w:val="center"/>
          </w:tcPr>
          <w:p w:rsidR="00BD56EF" w:rsidRDefault="00BD56EF" w:rsidP="00B554ED">
            <w:pPr>
              <w:jc w:val="center"/>
            </w:pPr>
            <w:r>
              <w:t>15</w:t>
            </w:r>
          </w:p>
        </w:tc>
        <w:tc>
          <w:tcPr>
            <w:tcW w:w="2880" w:type="dxa"/>
            <w:vAlign w:val="center"/>
          </w:tcPr>
          <w:p w:rsidR="00BD56EF" w:rsidRDefault="00BD56EF" w:rsidP="00B554ED">
            <w:r>
              <w:t>Xã Thuận Hưng</w:t>
            </w:r>
          </w:p>
        </w:tc>
        <w:tc>
          <w:tcPr>
            <w:tcW w:w="1018" w:type="dxa"/>
            <w:vAlign w:val="center"/>
          </w:tcPr>
          <w:p w:rsidR="00BD56EF" w:rsidRDefault="00BD56EF" w:rsidP="00B554ED">
            <w:pPr>
              <w:jc w:val="center"/>
            </w:pPr>
            <w:r>
              <w:t>0,5</w:t>
            </w:r>
          </w:p>
        </w:tc>
        <w:tc>
          <w:tcPr>
            <w:tcW w:w="993" w:type="dxa"/>
            <w:vAlign w:val="center"/>
          </w:tcPr>
          <w:p w:rsidR="00BD56EF" w:rsidRDefault="00BD56EF" w:rsidP="00B554ED">
            <w:pPr>
              <w:jc w:val="center"/>
            </w:pPr>
            <w:r>
              <w:t>0,</w:t>
            </w:r>
            <w:r w:rsidR="00D4546E">
              <w:t>9</w:t>
            </w:r>
          </w:p>
        </w:tc>
        <w:tc>
          <w:tcPr>
            <w:tcW w:w="992" w:type="dxa"/>
            <w:vAlign w:val="center"/>
          </w:tcPr>
          <w:p w:rsidR="00BD56EF" w:rsidRDefault="00D4546E" w:rsidP="00D4546E">
            <w:pPr>
              <w:jc w:val="center"/>
            </w:pPr>
            <w:r>
              <w:t>1</w:t>
            </w:r>
            <w:r w:rsidR="00BD56EF">
              <w:t>,</w:t>
            </w:r>
            <w:r>
              <w:t>0</w:t>
            </w:r>
          </w:p>
        </w:tc>
        <w:tc>
          <w:tcPr>
            <w:tcW w:w="1065" w:type="dxa"/>
            <w:vAlign w:val="center"/>
          </w:tcPr>
          <w:p w:rsidR="00BD56EF" w:rsidRDefault="00BD56EF" w:rsidP="00D4546E">
            <w:pPr>
              <w:jc w:val="center"/>
            </w:pPr>
            <w:r>
              <w:t>1,</w:t>
            </w:r>
            <w:r w:rsidR="00D4546E">
              <w:t>2</w:t>
            </w:r>
          </w:p>
        </w:tc>
        <w:tc>
          <w:tcPr>
            <w:tcW w:w="1628" w:type="dxa"/>
            <w:vAlign w:val="center"/>
          </w:tcPr>
          <w:p w:rsidR="00BD56EF" w:rsidRDefault="00BD56EF" w:rsidP="00B554ED">
            <w:r>
              <w:t>2.068,4</w:t>
            </w:r>
          </w:p>
        </w:tc>
      </w:tr>
      <w:tr w:rsidR="00BD56EF" w:rsidTr="007B6BFA">
        <w:trPr>
          <w:trHeight w:val="567"/>
        </w:trPr>
        <w:tc>
          <w:tcPr>
            <w:tcW w:w="746" w:type="dxa"/>
            <w:vAlign w:val="center"/>
          </w:tcPr>
          <w:p w:rsidR="00BD56EF" w:rsidRDefault="00BD56EF" w:rsidP="00B554ED">
            <w:pPr>
              <w:jc w:val="center"/>
            </w:pPr>
            <w:r>
              <w:t>16</w:t>
            </w:r>
          </w:p>
        </w:tc>
        <w:tc>
          <w:tcPr>
            <w:tcW w:w="2880" w:type="dxa"/>
            <w:vAlign w:val="center"/>
          </w:tcPr>
          <w:p w:rsidR="00BD56EF" w:rsidRDefault="00BD56EF" w:rsidP="00B554ED">
            <w:r>
              <w:t>Xã Thuận Hòa</w:t>
            </w:r>
          </w:p>
        </w:tc>
        <w:tc>
          <w:tcPr>
            <w:tcW w:w="1018" w:type="dxa"/>
            <w:vAlign w:val="center"/>
          </w:tcPr>
          <w:p w:rsidR="00BD56EF" w:rsidRDefault="00BD56EF" w:rsidP="00B554ED">
            <w:pPr>
              <w:jc w:val="center"/>
            </w:pPr>
            <w:r>
              <w:t>0,6</w:t>
            </w:r>
          </w:p>
        </w:tc>
        <w:tc>
          <w:tcPr>
            <w:tcW w:w="993" w:type="dxa"/>
            <w:vAlign w:val="center"/>
          </w:tcPr>
          <w:p w:rsidR="00BD56EF" w:rsidRDefault="00D4546E" w:rsidP="00D4546E">
            <w:pPr>
              <w:jc w:val="center"/>
            </w:pPr>
            <w:r>
              <w:t>1</w:t>
            </w:r>
            <w:r w:rsidR="00BD56EF">
              <w:t>,</w:t>
            </w:r>
            <w:r>
              <w:t>0</w:t>
            </w:r>
          </w:p>
        </w:tc>
        <w:tc>
          <w:tcPr>
            <w:tcW w:w="992" w:type="dxa"/>
            <w:vAlign w:val="center"/>
          </w:tcPr>
          <w:p w:rsidR="00BD56EF" w:rsidRDefault="00D4546E" w:rsidP="00D4546E">
            <w:pPr>
              <w:jc w:val="center"/>
            </w:pPr>
            <w:r>
              <w:t>1</w:t>
            </w:r>
            <w:r w:rsidR="00BD56EF">
              <w:t>,</w:t>
            </w:r>
            <w:r>
              <w:t>1</w:t>
            </w:r>
          </w:p>
        </w:tc>
        <w:tc>
          <w:tcPr>
            <w:tcW w:w="1065" w:type="dxa"/>
            <w:vAlign w:val="center"/>
          </w:tcPr>
          <w:p w:rsidR="00BD56EF" w:rsidRDefault="00BD56EF" w:rsidP="00D4546E">
            <w:pPr>
              <w:jc w:val="center"/>
            </w:pPr>
            <w:r>
              <w:t>1,</w:t>
            </w:r>
            <w:r w:rsidR="00D4546E">
              <w:t>3</w:t>
            </w:r>
          </w:p>
        </w:tc>
        <w:tc>
          <w:tcPr>
            <w:tcW w:w="1628" w:type="dxa"/>
            <w:vAlign w:val="center"/>
          </w:tcPr>
          <w:p w:rsidR="00BD56EF" w:rsidRDefault="00BD56EF" w:rsidP="00B554ED">
            <w:r>
              <w:t>2.553,4</w:t>
            </w:r>
          </w:p>
        </w:tc>
      </w:tr>
      <w:tr w:rsidR="00BD56EF" w:rsidTr="007B6BFA">
        <w:trPr>
          <w:trHeight w:val="567"/>
        </w:trPr>
        <w:tc>
          <w:tcPr>
            <w:tcW w:w="746" w:type="dxa"/>
            <w:vAlign w:val="center"/>
          </w:tcPr>
          <w:p w:rsidR="00BD56EF" w:rsidRDefault="00BD56EF" w:rsidP="00B554ED">
            <w:pPr>
              <w:jc w:val="center"/>
            </w:pPr>
            <w:r>
              <w:t>17</w:t>
            </w:r>
          </w:p>
        </w:tc>
        <w:tc>
          <w:tcPr>
            <w:tcW w:w="2880" w:type="dxa"/>
            <w:vAlign w:val="center"/>
          </w:tcPr>
          <w:p w:rsidR="00BD56EF" w:rsidRDefault="00BD56EF" w:rsidP="00B554ED">
            <w:r>
              <w:t>Xã Vĩnh Thuận Đông</w:t>
            </w:r>
          </w:p>
        </w:tc>
        <w:tc>
          <w:tcPr>
            <w:tcW w:w="1018" w:type="dxa"/>
            <w:vAlign w:val="center"/>
          </w:tcPr>
          <w:p w:rsidR="00BD56EF" w:rsidRDefault="00BD56EF" w:rsidP="00B554ED">
            <w:pPr>
              <w:jc w:val="center"/>
            </w:pPr>
            <w:r>
              <w:t>0,2</w:t>
            </w:r>
          </w:p>
        </w:tc>
        <w:tc>
          <w:tcPr>
            <w:tcW w:w="993" w:type="dxa"/>
            <w:vAlign w:val="center"/>
          </w:tcPr>
          <w:p w:rsidR="00BD56EF" w:rsidRDefault="00D4546E" w:rsidP="00D4546E">
            <w:pPr>
              <w:jc w:val="center"/>
            </w:pPr>
            <w:r>
              <w:t>1</w:t>
            </w:r>
            <w:r w:rsidR="00BD56EF">
              <w:t>,</w:t>
            </w:r>
            <w:r>
              <w:t>0</w:t>
            </w:r>
          </w:p>
        </w:tc>
        <w:tc>
          <w:tcPr>
            <w:tcW w:w="992" w:type="dxa"/>
            <w:vAlign w:val="center"/>
          </w:tcPr>
          <w:p w:rsidR="00BD56EF" w:rsidRDefault="00D4546E" w:rsidP="00D4546E">
            <w:pPr>
              <w:jc w:val="center"/>
            </w:pPr>
            <w:r>
              <w:t>1</w:t>
            </w:r>
            <w:r w:rsidR="00BD56EF">
              <w:t>,</w:t>
            </w:r>
            <w:r>
              <w:t>2</w:t>
            </w:r>
          </w:p>
        </w:tc>
        <w:tc>
          <w:tcPr>
            <w:tcW w:w="1065" w:type="dxa"/>
            <w:vAlign w:val="center"/>
          </w:tcPr>
          <w:p w:rsidR="00BD56EF" w:rsidRDefault="00D4546E" w:rsidP="00D4546E">
            <w:pPr>
              <w:jc w:val="center"/>
            </w:pPr>
            <w:r>
              <w:t>1</w:t>
            </w:r>
            <w:r w:rsidR="00BD56EF">
              <w:t>,</w:t>
            </w:r>
            <w:r>
              <w:t>4</w:t>
            </w:r>
          </w:p>
        </w:tc>
        <w:tc>
          <w:tcPr>
            <w:tcW w:w="1628" w:type="dxa"/>
            <w:vAlign w:val="center"/>
          </w:tcPr>
          <w:p w:rsidR="00BD56EF" w:rsidRDefault="00BD56EF" w:rsidP="00B554ED">
            <w:r>
              <w:t>2.732,9</w:t>
            </w:r>
          </w:p>
        </w:tc>
      </w:tr>
      <w:tr w:rsidR="00BD56EF" w:rsidTr="007B6BFA">
        <w:trPr>
          <w:trHeight w:val="567"/>
        </w:trPr>
        <w:tc>
          <w:tcPr>
            <w:tcW w:w="746" w:type="dxa"/>
            <w:vAlign w:val="center"/>
          </w:tcPr>
          <w:p w:rsidR="00BD56EF" w:rsidRDefault="00BD56EF" w:rsidP="00B554ED">
            <w:pPr>
              <w:jc w:val="center"/>
            </w:pPr>
            <w:r>
              <w:t>18</w:t>
            </w:r>
          </w:p>
        </w:tc>
        <w:tc>
          <w:tcPr>
            <w:tcW w:w="2880" w:type="dxa"/>
            <w:vAlign w:val="center"/>
          </w:tcPr>
          <w:p w:rsidR="00BD56EF" w:rsidRDefault="00EE0060" w:rsidP="00B554ED">
            <w:r>
              <w:t>Thị trấn</w:t>
            </w:r>
            <w:r w:rsidR="00BD56EF">
              <w:t xml:space="preserve"> Vĩnh Viễn</w:t>
            </w:r>
          </w:p>
        </w:tc>
        <w:tc>
          <w:tcPr>
            <w:tcW w:w="1018" w:type="dxa"/>
            <w:vAlign w:val="center"/>
          </w:tcPr>
          <w:p w:rsidR="00BD56EF" w:rsidRDefault="00BD56EF" w:rsidP="00B554ED">
            <w:pPr>
              <w:jc w:val="center"/>
            </w:pPr>
            <w:r>
              <w:t>0,2</w:t>
            </w:r>
          </w:p>
        </w:tc>
        <w:tc>
          <w:tcPr>
            <w:tcW w:w="993" w:type="dxa"/>
            <w:vAlign w:val="center"/>
          </w:tcPr>
          <w:p w:rsidR="00BD56EF" w:rsidRDefault="00D4546E" w:rsidP="00D4546E">
            <w:pPr>
              <w:jc w:val="center"/>
            </w:pPr>
            <w:r>
              <w:t>1</w:t>
            </w:r>
            <w:r w:rsidR="00BD56EF">
              <w:t>,</w:t>
            </w:r>
            <w:r>
              <w:t>0</w:t>
            </w:r>
          </w:p>
        </w:tc>
        <w:tc>
          <w:tcPr>
            <w:tcW w:w="992" w:type="dxa"/>
            <w:vAlign w:val="center"/>
          </w:tcPr>
          <w:p w:rsidR="00BD56EF" w:rsidRDefault="00D4546E" w:rsidP="00D4546E">
            <w:pPr>
              <w:jc w:val="center"/>
            </w:pPr>
            <w:r>
              <w:t>1</w:t>
            </w:r>
            <w:r w:rsidR="00BD56EF">
              <w:t>,</w:t>
            </w:r>
            <w:r>
              <w:t>4</w:t>
            </w:r>
          </w:p>
        </w:tc>
        <w:tc>
          <w:tcPr>
            <w:tcW w:w="1065" w:type="dxa"/>
            <w:vAlign w:val="center"/>
          </w:tcPr>
          <w:p w:rsidR="00BD56EF" w:rsidRDefault="00D4546E" w:rsidP="00D4546E">
            <w:pPr>
              <w:jc w:val="center"/>
            </w:pPr>
            <w:r>
              <w:t>1</w:t>
            </w:r>
            <w:r w:rsidR="00BD56EF">
              <w:t>,</w:t>
            </w:r>
            <w:r>
              <w:t>5</w:t>
            </w:r>
          </w:p>
        </w:tc>
        <w:tc>
          <w:tcPr>
            <w:tcW w:w="1628" w:type="dxa"/>
            <w:vAlign w:val="center"/>
          </w:tcPr>
          <w:p w:rsidR="00BD56EF" w:rsidRDefault="00BD56EF" w:rsidP="00B554ED">
            <w:r>
              <w:t>3.406,1</w:t>
            </w:r>
          </w:p>
        </w:tc>
      </w:tr>
      <w:tr w:rsidR="00BD56EF" w:rsidTr="007B6BFA">
        <w:trPr>
          <w:trHeight w:val="567"/>
        </w:trPr>
        <w:tc>
          <w:tcPr>
            <w:tcW w:w="746" w:type="dxa"/>
            <w:vAlign w:val="center"/>
          </w:tcPr>
          <w:p w:rsidR="00BD56EF" w:rsidRDefault="00BD56EF" w:rsidP="00B554ED">
            <w:pPr>
              <w:jc w:val="center"/>
            </w:pPr>
            <w:r>
              <w:t>19</w:t>
            </w:r>
          </w:p>
        </w:tc>
        <w:tc>
          <w:tcPr>
            <w:tcW w:w="2880" w:type="dxa"/>
            <w:vAlign w:val="center"/>
          </w:tcPr>
          <w:p w:rsidR="00BD56EF" w:rsidRDefault="00BD56EF" w:rsidP="00B554ED">
            <w:r>
              <w:t>Xã Vĩnh Viễn A</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9</w:t>
            </w:r>
          </w:p>
        </w:tc>
        <w:tc>
          <w:tcPr>
            <w:tcW w:w="992" w:type="dxa"/>
            <w:vAlign w:val="center"/>
          </w:tcPr>
          <w:p w:rsidR="00BD56EF" w:rsidRDefault="00D4546E" w:rsidP="00D4546E">
            <w:pPr>
              <w:jc w:val="center"/>
            </w:pPr>
            <w:r>
              <w:t>1</w:t>
            </w:r>
            <w:r w:rsidR="00BD56EF">
              <w:t>,</w:t>
            </w:r>
            <w:r>
              <w:t>0</w:t>
            </w:r>
          </w:p>
        </w:tc>
        <w:tc>
          <w:tcPr>
            <w:tcW w:w="1065" w:type="dxa"/>
            <w:vAlign w:val="center"/>
          </w:tcPr>
          <w:p w:rsidR="00BD56EF" w:rsidRDefault="00D4546E" w:rsidP="00D4546E">
            <w:pPr>
              <w:jc w:val="center"/>
            </w:pPr>
            <w:r>
              <w:t>1</w:t>
            </w:r>
            <w:r w:rsidR="00BD56EF">
              <w:t>,</w:t>
            </w:r>
            <w:r>
              <w:t>3</w:t>
            </w:r>
          </w:p>
        </w:tc>
        <w:tc>
          <w:tcPr>
            <w:tcW w:w="1628" w:type="dxa"/>
            <w:vAlign w:val="center"/>
          </w:tcPr>
          <w:p w:rsidR="00BD56EF" w:rsidRDefault="00BD56EF" w:rsidP="00B554ED">
            <w:r>
              <w:t>2.445,9</w:t>
            </w:r>
          </w:p>
        </w:tc>
      </w:tr>
      <w:tr w:rsidR="00BD56EF" w:rsidTr="007B6BFA">
        <w:trPr>
          <w:trHeight w:val="567"/>
        </w:trPr>
        <w:tc>
          <w:tcPr>
            <w:tcW w:w="746" w:type="dxa"/>
            <w:vAlign w:val="center"/>
          </w:tcPr>
          <w:p w:rsidR="00BD56EF" w:rsidRDefault="00BD56EF" w:rsidP="00B554ED">
            <w:pPr>
              <w:jc w:val="center"/>
            </w:pPr>
            <w:r>
              <w:t>20</w:t>
            </w:r>
          </w:p>
        </w:tc>
        <w:tc>
          <w:tcPr>
            <w:tcW w:w="2880" w:type="dxa"/>
            <w:vAlign w:val="center"/>
          </w:tcPr>
          <w:p w:rsidR="00BD56EF" w:rsidRDefault="00BD56EF" w:rsidP="00B554ED">
            <w:r>
              <w:t>Xã Lương Tâm</w:t>
            </w:r>
          </w:p>
        </w:tc>
        <w:tc>
          <w:tcPr>
            <w:tcW w:w="1018" w:type="dxa"/>
            <w:vAlign w:val="center"/>
          </w:tcPr>
          <w:p w:rsidR="00BD56EF" w:rsidRDefault="00BD56EF" w:rsidP="00B554ED">
            <w:pPr>
              <w:jc w:val="center"/>
            </w:pPr>
            <w:r>
              <w:t>0,4</w:t>
            </w:r>
          </w:p>
        </w:tc>
        <w:tc>
          <w:tcPr>
            <w:tcW w:w="993" w:type="dxa"/>
            <w:vAlign w:val="center"/>
          </w:tcPr>
          <w:p w:rsidR="00BD56EF" w:rsidRDefault="00BD56EF" w:rsidP="00D4546E">
            <w:pPr>
              <w:jc w:val="center"/>
            </w:pPr>
            <w:r>
              <w:t>0,</w:t>
            </w:r>
            <w:r w:rsidR="00D4546E">
              <w:t>9</w:t>
            </w:r>
          </w:p>
        </w:tc>
        <w:tc>
          <w:tcPr>
            <w:tcW w:w="992" w:type="dxa"/>
            <w:vAlign w:val="center"/>
          </w:tcPr>
          <w:p w:rsidR="00BD56EF" w:rsidRDefault="00D4546E" w:rsidP="00D4546E">
            <w:pPr>
              <w:jc w:val="center"/>
            </w:pPr>
            <w:r>
              <w:t>1</w:t>
            </w:r>
            <w:r w:rsidR="00BD56EF">
              <w:t>,</w:t>
            </w:r>
            <w:r>
              <w:t>2</w:t>
            </w:r>
          </w:p>
        </w:tc>
        <w:tc>
          <w:tcPr>
            <w:tcW w:w="1065" w:type="dxa"/>
            <w:vAlign w:val="center"/>
          </w:tcPr>
          <w:p w:rsidR="00BD56EF" w:rsidRDefault="00BD56EF" w:rsidP="00D4546E">
            <w:pPr>
              <w:jc w:val="center"/>
            </w:pPr>
            <w:r>
              <w:t>1,</w:t>
            </w:r>
            <w:r w:rsidR="00D4546E">
              <w:t>4</w:t>
            </w:r>
          </w:p>
        </w:tc>
        <w:tc>
          <w:tcPr>
            <w:tcW w:w="1628" w:type="dxa"/>
            <w:vAlign w:val="center"/>
          </w:tcPr>
          <w:p w:rsidR="00BD56EF" w:rsidRDefault="00BD56EF" w:rsidP="00B554ED">
            <w:r>
              <w:t>2.687,5</w:t>
            </w:r>
          </w:p>
        </w:tc>
      </w:tr>
      <w:tr w:rsidR="00BD56EF" w:rsidTr="007B6BFA">
        <w:trPr>
          <w:trHeight w:val="567"/>
        </w:trPr>
        <w:tc>
          <w:tcPr>
            <w:tcW w:w="746" w:type="dxa"/>
            <w:vAlign w:val="center"/>
          </w:tcPr>
          <w:p w:rsidR="00BD56EF" w:rsidRDefault="00BD56EF" w:rsidP="00B554ED">
            <w:pPr>
              <w:jc w:val="center"/>
            </w:pPr>
            <w:r>
              <w:t>21</w:t>
            </w:r>
          </w:p>
        </w:tc>
        <w:tc>
          <w:tcPr>
            <w:tcW w:w="2880" w:type="dxa"/>
            <w:vAlign w:val="center"/>
          </w:tcPr>
          <w:p w:rsidR="00BD56EF" w:rsidRDefault="00BD56EF" w:rsidP="00B554ED">
            <w:r>
              <w:t>Xã Lương Nghĩa</w:t>
            </w:r>
          </w:p>
        </w:tc>
        <w:tc>
          <w:tcPr>
            <w:tcW w:w="1018" w:type="dxa"/>
            <w:vAlign w:val="center"/>
          </w:tcPr>
          <w:p w:rsidR="00BD56EF" w:rsidRDefault="00BD56EF" w:rsidP="00B554ED">
            <w:pPr>
              <w:jc w:val="center"/>
            </w:pPr>
            <w:r>
              <w:t>0,4</w:t>
            </w:r>
          </w:p>
        </w:tc>
        <w:tc>
          <w:tcPr>
            <w:tcW w:w="993" w:type="dxa"/>
            <w:vAlign w:val="center"/>
          </w:tcPr>
          <w:p w:rsidR="00BD56EF" w:rsidRDefault="00BD56EF" w:rsidP="00D4546E">
            <w:pPr>
              <w:jc w:val="center"/>
            </w:pPr>
            <w:r>
              <w:t>0,</w:t>
            </w:r>
            <w:r w:rsidR="00D4546E">
              <w:t>9</w:t>
            </w:r>
          </w:p>
        </w:tc>
        <w:tc>
          <w:tcPr>
            <w:tcW w:w="992" w:type="dxa"/>
            <w:vAlign w:val="center"/>
          </w:tcPr>
          <w:p w:rsidR="00BD56EF" w:rsidRDefault="00D4546E" w:rsidP="00D4546E">
            <w:pPr>
              <w:jc w:val="center"/>
            </w:pPr>
            <w:r>
              <w:t>1</w:t>
            </w:r>
            <w:r w:rsidR="00BD56EF">
              <w:t>,</w:t>
            </w:r>
            <w:r>
              <w:t>1</w:t>
            </w:r>
          </w:p>
        </w:tc>
        <w:tc>
          <w:tcPr>
            <w:tcW w:w="1065" w:type="dxa"/>
            <w:vAlign w:val="center"/>
          </w:tcPr>
          <w:p w:rsidR="00BD56EF" w:rsidRDefault="00BD56EF" w:rsidP="00D4546E">
            <w:pPr>
              <w:jc w:val="center"/>
            </w:pPr>
            <w:r>
              <w:t>1,</w:t>
            </w:r>
            <w:r w:rsidR="00D4546E">
              <w:t>3</w:t>
            </w:r>
          </w:p>
        </w:tc>
        <w:tc>
          <w:tcPr>
            <w:tcW w:w="1628" w:type="dxa"/>
            <w:vAlign w:val="center"/>
          </w:tcPr>
          <w:p w:rsidR="00BD56EF" w:rsidRDefault="00BD56EF" w:rsidP="00B554ED">
            <w:r>
              <w:t>2.650,9</w:t>
            </w:r>
          </w:p>
        </w:tc>
      </w:tr>
      <w:tr w:rsidR="00BD56EF" w:rsidTr="007B6BFA">
        <w:trPr>
          <w:trHeight w:val="567"/>
        </w:trPr>
        <w:tc>
          <w:tcPr>
            <w:tcW w:w="746" w:type="dxa"/>
            <w:vAlign w:val="center"/>
          </w:tcPr>
          <w:p w:rsidR="00BD56EF" w:rsidRDefault="00BD56EF" w:rsidP="00B554ED">
            <w:pPr>
              <w:jc w:val="center"/>
            </w:pPr>
            <w:r>
              <w:t>22</w:t>
            </w:r>
          </w:p>
        </w:tc>
        <w:tc>
          <w:tcPr>
            <w:tcW w:w="2880" w:type="dxa"/>
            <w:vAlign w:val="center"/>
          </w:tcPr>
          <w:p w:rsidR="00BD56EF" w:rsidRDefault="00BD56EF" w:rsidP="00B554ED">
            <w:r>
              <w:t>Xã Xà Phiên</w:t>
            </w:r>
          </w:p>
        </w:tc>
        <w:tc>
          <w:tcPr>
            <w:tcW w:w="1018" w:type="dxa"/>
            <w:vAlign w:val="center"/>
          </w:tcPr>
          <w:p w:rsidR="00BD56EF" w:rsidRDefault="00BD56EF" w:rsidP="00B554ED">
            <w:pPr>
              <w:jc w:val="center"/>
            </w:pPr>
            <w:r>
              <w:t>0,6</w:t>
            </w:r>
          </w:p>
        </w:tc>
        <w:tc>
          <w:tcPr>
            <w:tcW w:w="993" w:type="dxa"/>
            <w:vAlign w:val="center"/>
          </w:tcPr>
          <w:p w:rsidR="00BD56EF" w:rsidRDefault="00D4546E" w:rsidP="00D4546E">
            <w:pPr>
              <w:jc w:val="center"/>
            </w:pPr>
            <w:r>
              <w:t>1</w:t>
            </w:r>
            <w:r w:rsidR="00BD56EF">
              <w:t>,</w:t>
            </w:r>
            <w:r>
              <w:t>0</w:t>
            </w:r>
          </w:p>
        </w:tc>
        <w:tc>
          <w:tcPr>
            <w:tcW w:w="992" w:type="dxa"/>
            <w:vAlign w:val="center"/>
          </w:tcPr>
          <w:p w:rsidR="00BD56EF" w:rsidRDefault="00BD56EF" w:rsidP="00D4546E">
            <w:pPr>
              <w:jc w:val="center"/>
            </w:pPr>
            <w:r>
              <w:t>1,</w:t>
            </w:r>
            <w:r w:rsidR="00D4546E">
              <w:t>2</w:t>
            </w:r>
          </w:p>
        </w:tc>
        <w:tc>
          <w:tcPr>
            <w:tcW w:w="1065" w:type="dxa"/>
            <w:vAlign w:val="center"/>
          </w:tcPr>
          <w:p w:rsidR="00BD56EF" w:rsidRDefault="00BD56EF" w:rsidP="00D4546E">
            <w:pPr>
              <w:jc w:val="center"/>
            </w:pPr>
            <w:r>
              <w:t>1,</w:t>
            </w:r>
            <w:r w:rsidR="00D4546E">
              <w:t>6</w:t>
            </w:r>
          </w:p>
        </w:tc>
        <w:tc>
          <w:tcPr>
            <w:tcW w:w="1628" w:type="dxa"/>
            <w:vAlign w:val="center"/>
          </w:tcPr>
          <w:p w:rsidR="00BD56EF" w:rsidRDefault="00BD56EF" w:rsidP="00B554ED">
            <w:r>
              <w:t>4.244,3</w:t>
            </w:r>
          </w:p>
        </w:tc>
      </w:tr>
      <w:tr w:rsidR="00BD56EF" w:rsidRPr="00AA64C9" w:rsidTr="007B6BFA">
        <w:trPr>
          <w:trHeight w:val="567"/>
        </w:trPr>
        <w:tc>
          <w:tcPr>
            <w:tcW w:w="3626" w:type="dxa"/>
            <w:gridSpan w:val="2"/>
            <w:vAlign w:val="center"/>
          </w:tcPr>
          <w:p w:rsidR="00BD56EF" w:rsidRPr="00AA64C9" w:rsidRDefault="00BD56EF" w:rsidP="00B554ED">
            <w:pPr>
              <w:rPr>
                <w:b/>
              </w:rPr>
            </w:pPr>
            <w:r w:rsidRPr="00AA64C9">
              <w:rPr>
                <w:b/>
              </w:rPr>
              <w:lastRenderedPageBreak/>
              <w:t>IV. Huyện Vị Thủy</w:t>
            </w:r>
          </w:p>
        </w:tc>
        <w:tc>
          <w:tcPr>
            <w:tcW w:w="1018" w:type="dxa"/>
            <w:vAlign w:val="center"/>
          </w:tcPr>
          <w:p w:rsidR="00BD56EF" w:rsidRPr="00AA64C9" w:rsidRDefault="00BD56EF" w:rsidP="00B554ED">
            <w:pPr>
              <w:jc w:val="center"/>
              <w:rPr>
                <w:b/>
              </w:rPr>
            </w:pPr>
            <w:r>
              <w:rPr>
                <w:b/>
              </w:rPr>
              <w:t>0,2</w:t>
            </w:r>
          </w:p>
        </w:tc>
        <w:tc>
          <w:tcPr>
            <w:tcW w:w="993" w:type="dxa"/>
            <w:vAlign w:val="center"/>
          </w:tcPr>
          <w:p w:rsidR="00BD56EF" w:rsidRPr="00AA64C9" w:rsidRDefault="00BD56EF" w:rsidP="00B554ED">
            <w:pPr>
              <w:jc w:val="center"/>
              <w:rPr>
                <w:b/>
              </w:rPr>
            </w:pPr>
            <w:r>
              <w:rPr>
                <w:b/>
              </w:rPr>
              <w:t>0,6</w:t>
            </w:r>
          </w:p>
        </w:tc>
        <w:tc>
          <w:tcPr>
            <w:tcW w:w="992" w:type="dxa"/>
            <w:vAlign w:val="center"/>
          </w:tcPr>
          <w:p w:rsidR="00BD56EF" w:rsidRPr="00AA64C9" w:rsidRDefault="00D4546E" w:rsidP="00D4546E">
            <w:pPr>
              <w:jc w:val="center"/>
              <w:rPr>
                <w:b/>
              </w:rPr>
            </w:pPr>
            <w:r>
              <w:rPr>
                <w:b/>
              </w:rPr>
              <w:t>1</w:t>
            </w:r>
            <w:r w:rsidR="00BD56EF">
              <w:rPr>
                <w:b/>
              </w:rPr>
              <w:t>,</w:t>
            </w:r>
            <w:r>
              <w:rPr>
                <w:b/>
              </w:rPr>
              <w:t>0</w:t>
            </w:r>
          </w:p>
        </w:tc>
        <w:tc>
          <w:tcPr>
            <w:tcW w:w="1065" w:type="dxa"/>
            <w:vAlign w:val="center"/>
          </w:tcPr>
          <w:p w:rsidR="00BD56EF" w:rsidRPr="00AA64C9" w:rsidRDefault="00D4546E" w:rsidP="00D4546E">
            <w:pPr>
              <w:jc w:val="center"/>
              <w:rPr>
                <w:b/>
              </w:rPr>
            </w:pPr>
            <w:r>
              <w:rPr>
                <w:b/>
              </w:rPr>
              <w:t>1</w:t>
            </w:r>
            <w:r w:rsidR="00BD56EF">
              <w:rPr>
                <w:b/>
              </w:rPr>
              <w:t>,</w:t>
            </w:r>
            <w:r>
              <w:rPr>
                <w:b/>
              </w:rPr>
              <w:t>2</w:t>
            </w:r>
          </w:p>
        </w:tc>
        <w:tc>
          <w:tcPr>
            <w:tcW w:w="1628" w:type="dxa"/>
            <w:vAlign w:val="center"/>
          </w:tcPr>
          <w:p w:rsidR="00BD56EF" w:rsidRPr="00AA64C9" w:rsidRDefault="00BD56EF" w:rsidP="00B554ED">
            <w:pPr>
              <w:rPr>
                <w:b/>
              </w:rPr>
            </w:pPr>
            <w:r>
              <w:rPr>
                <w:b/>
              </w:rPr>
              <w:t>23.626</w:t>
            </w:r>
          </w:p>
        </w:tc>
      </w:tr>
      <w:tr w:rsidR="00BD56EF" w:rsidTr="007B6BFA">
        <w:trPr>
          <w:trHeight w:val="567"/>
        </w:trPr>
        <w:tc>
          <w:tcPr>
            <w:tcW w:w="746" w:type="dxa"/>
            <w:vAlign w:val="center"/>
          </w:tcPr>
          <w:p w:rsidR="00BD56EF" w:rsidRDefault="00BD56EF" w:rsidP="00B554ED">
            <w:pPr>
              <w:jc w:val="center"/>
            </w:pPr>
            <w:r>
              <w:t>23</w:t>
            </w:r>
          </w:p>
        </w:tc>
        <w:tc>
          <w:tcPr>
            <w:tcW w:w="2880" w:type="dxa"/>
            <w:vAlign w:val="center"/>
          </w:tcPr>
          <w:p w:rsidR="00BD56EF" w:rsidRPr="009B2095" w:rsidRDefault="00EE0060" w:rsidP="00B554ED">
            <w:r>
              <w:t>Thị trấn</w:t>
            </w:r>
            <w:r w:rsidR="00BD56EF">
              <w:t xml:space="preserve"> Nàng Mau</w:t>
            </w:r>
          </w:p>
        </w:tc>
        <w:tc>
          <w:tcPr>
            <w:tcW w:w="1018" w:type="dxa"/>
            <w:vAlign w:val="center"/>
          </w:tcPr>
          <w:p w:rsidR="00BD56EF" w:rsidRDefault="00BD56EF" w:rsidP="00B554ED">
            <w:pPr>
              <w:jc w:val="center"/>
            </w:pPr>
            <w:r>
              <w:t>0,02</w:t>
            </w:r>
          </w:p>
        </w:tc>
        <w:tc>
          <w:tcPr>
            <w:tcW w:w="993" w:type="dxa"/>
            <w:vAlign w:val="center"/>
          </w:tcPr>
          <w:p w:rsidR="00BD56EF" w:rsidRDefault="00BD56EF" w:rsidP="00B554ED">
            <w:pPr>
              <w:jc w:val="center"/>
            </w:pPr>
            <w:r>
              <w:t>0,1</w:t>
            </w:r>
          </w:p>
        </w:tc>
        <w:tc>
          <w:tcPr>
            <w:tcW w:w="992" w:type="dxa"/>
            <w:vAlign w:val="center"/>
          </w:tcPr>
          <w:p w:rsidR="00BD56EF" w:rsidRDefault="00BD56EF" w:rsidP="00D4546E">
            <w:pPr>
              <w:jc w:val="center"/>
            </w:pPr>
            <w:r>
              <w:t>0,</w:t>
            </w:r>
            <w:r w:rsidR="00D4546E">
              <w:t>3</w:t>
            </w:r>
          </w:p>
        </w:tc>
        <w:tc>
          <w:tcPr>
            <w:tcW w:w="1065" w:type="dxa"/>
            <w:vAlign w:val="center"/>
          </w:tcPr>
          <w:p w:rsidR="00BD56EF" w:rsidRDefault="00BD56EF" w:rsidP="00D4546E">
            <w:pPr>
              <w:jc w:val="center"/>
            </w:pPr>
            <w:r>
              <w:t>0,</w:t>
            </w:r>
            <w:r w:rsidR="00D4546E">
              <w:t>4</w:t>
            </w:r>
          </w:p>
        </w:tc>
        <w:tc>
          <w:tcPr>
            <w:tcW w:w="1628" w:type="dxa"/>
            <w:vAlign w:val="center"/>
          </w:tcPr>
          <w:p w:rsidR="00BD56EF" w:rsidRPr="009B2095" w:rsidRDefault="00BD56EF" w:rsidP="00B554ED">
            <w:r>
              <w:t>3.614</w:t>
            </w:r>
          </w:p>
        </w:tc>
      </w:tr>
      <w:tr w:rsidR="00BD56EF" w:rsidTr="007B6BFA">
        <w:trPr>
          <w:trHeight w:val="567"/>
        </w:trPr>
        <w:tc>
          <w:tcPr>
            <w:tcW w:w="746" w:type="dxa"/>
            <w:vAlign w:val="center"/>
          </w:tcPr>
          <w:p w:rsidR="00BD56EF" w:rsidRDefault="00BD56EF" w:rsidP="00B554ED">
            <w:pPr>
              <w:jc w:val="center"/>
            </w:pPr>
            <w:r>
              <w:t>24</w:t>
            </w:r>
          </w:p>
        </w:tc>
        <w:tc>
          <w:tcPr>
            <w:tcW w:w="2880" w:type="dxa"/>
            <w:vAlign w:val="center"/>
          </w:tcPr>
          <w:p w:rsidR="00BD56EF" w:rsidRPr="009B2095" w:rsidRDefault="00BD56EF" w:rsidP="00B554ED">
            <w:r>
              <w:t>Xã Vị Thủy</w:t>
            </w:r>
          </w:p>
        </w:tc>
        <w:tc>
          <w:tcPr>
            <w:tcW w:w="1018" w:type="dxa"/>
            <w:vAlign w:val="center"/>
          </w:tcPr>
          <w:p w:rsidR="00BD56EF" w:rsidRDefault="00BD56EF" w:rsidP="00B554ED">
            <w:pPr>
              <w:jc w:val="center"/>
            </w:pPr>
            <w:r>
              <w:t>0,1</w:t>
            </w:r>
          </w:p>
        </w:tc>
        <w:tc>
          <w:tcPr>
            <w:tcW w:w="993" w:type="dxa"/>
            <w:vAlign w:val="center"/>
          </w:tcPr>
          <w:p w:rsidR="00BD56EF" w:rsidRDefault="00BD56EF" w:rsidP="00B554ED">
            <w:pPr>
              <w:jc w:val="center"/>
            </w:pPr>
            <w:r>
              <w:t>0,6</w:t>
            </w:r>
          </w:p>
        </w:tc>
        <w:tc>
          <w:tcPr>
            <w:tcW w:w="992" w:type="dxa"/>
            <w:vAlign w:val="center"/>
          </w:tcPr>
          <w:p w:rsidR="00BD56EF" w:rsidRDefault="00BD56EF" w:rsidP="00D4546E">
            <w:pPr>
              <w:jc w:val="center"/>
            </w:pPr>
            <w:r>
              <w:t>0,</w:t>
            </w:r>
            <w:r w:rsidR="00D4546E">
              <w:t>9</w:t>
            </w:r>
          </w:p>
        </w:tc>
        <w:tc>
          <w:tcPr>
            <w:tcW w:w="1065" w:type="dxa"/>
            <w:vAlign w:val="center"/>
          </w:tcPr>
          <w:p w:rsidR="00BD56EF" w:rsidRDefault="00D4546E" w:rsidP="00D4546E">
            <w:pPr>
              <w:jc w:val="center"/>
            </w:pPr>
            <w:r>
              <w:t>1</w:t>
            </w:r>
            <w:r w:rsidR="00BD56EF">
              <w:t>,</w:t>
            </w:r>
            <w:r>
              <w:t>0</w:t>
            </w:r>
          </w:p>
        </w:tc>
        <w:tc>
          <w:tcPr>
            <w:tcW w:w="1628" w:type="dxa"/>
            <w:vAlign w:val="center"/>
          </w:tcPr>
          <w:p w:rsidR="00BD56EF" w:rsidRPr="009B2095" w:rsidRDefault="00BD56EF" w:rsidP="00B554ED">
            <w:r>
              <w:t>1.680,5</w:t>
            </w:r>
          </w:p>
        </w:tc>
      </w:tr>
      <w:tr w:rsidR="00BD56EF" w:rsidTr="007B6BFA">
        <w:trPr>
          <w:trHeight w:val="567"/>
        </w:trPr>
        <w:tc>
          <w:tcPr>
            <w:tcW w:w="746" w:type="dxa"/>
            <w:vAlign w:val="center"/>
          </w:tcPr>
          <w:p w:rsidR="00BD56EF" w:rsidRDefault="00BD56EF" w:rsidP="00B554ED">
            <w:pPr>
              <w:jc w:val="center"/>
            </w:pPr>
            <w:r>
              <w:t>25</w:t>
            </w:r>
          </w:p>
        </w:tc>
        <w:tc>
          <w:tcPr>
            <w:tcW w:w="2880" w:type="dxa"/>
            <w:vAlign w:val="center"/>
          </w:tcPr>
          <w:p w:rsidR="00BD56EF" w:rsidRPr="009B2095" w:rsidRDefault="00BD56EF" w:rsidP="00B554ED">
            <w:r>
              <w:t>Xã Vị Trung</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0,5</w:t>
            </w:r>
          </w:p>
        </w:tc>
        <w:tc>
          <w:tcPr>
            <w:tcW w:w="992" w:type="dxa"/>
            <w:vAlign w:val="center"/>
          </w:tcPr>
          <w:p w:rsidR="00BD56EF" w:rsidRDefault="00BD56EF" w:rsidP="00D4546E">
            <w:pPr>
              <w:jc w:val="center"/>
            </w:pPr>
            <w:r>
              <w:t>0,</w:t>
            </w:r>
            <w:r w:rsidR="00D4546E">
              <w:t>9</w:t>
            </w:r>
          </w:p>
        </w:tc>
        <w:tc>
          <w:tcPr>
            <w:tcW w:w="1065" w:type="dxa"/>
            <w:vAlign w:val="center"/>
          </w:tcPr>
          <w:p w:rsidR="00BD56EF" w:rsidRDefault="00D4546E" w:rsidP="00D4546E">
            <w:pPr>
              <w:jc w:val="center"/>
            </w:pPr>
            <w:r>
              <w:t>1</w:t>
            </w:r>
            <w:r w:rsidR="00BD56EF">
              <w:t>,</w:t>
            </w:r>
            <w:r>
              <w:t>1</w:t>
            </w:r>
          </w:p>
        </w:tc>
        <w:tc>
          <w:tcPr>
            <w:tcW w:w="1628" w:type="dxa"/>
            <w:vAlign w:val="center"/>
          </w:tcPr>
          <w:p w:rsidR="00BD56EF" w:rsidRPr="009B2095" w:rsidRDefault="00BD56EF" w:rsidP="00B554ED">
            <w:r>
              <w:t>1.921,4</w:t>
            </w:r>
          </w:p>
        </w:tc>
      </w:tr>
      <w:tr w:rsidR="00BD56EF" w:rsidTr="007B6BFA">
        <w:trPr>
          <w:trHeight w:val="567"/>
        </w:trPr>
        <w:tc>
          <w:tcPr>
            <w:tcW w:w="746" w:type="dxa"/>
            <w:vAlign w:val="center"/>
          </w:tcPr>
          <w:p w:rsidR="00BD56EF" w:rsidRDefault="00BD56EF" w:rsidP="00B554ED">
            <w:pPr>
              <w:jc w:val="center"/>
            </w:pPr>
            <w:r>
              <w:t>26</w:t>
            </w:r>
          </w:p>
        </w:tc>
        <w:tc>
          <w:tcPr>
            <w:tcW w:w="2880" w:type="dxa"/>
            <w:vAlign w:val="center"/>
          </w:tcPr>
          <w:p w:rsidR="00BD56EF" w:rsidRPr="009B2095" w:rsidRDefault="00BD56EF" w:rsidP="00B554ED">
            <w:r>
              <w:t>Xã Vị Thắng</w:t>
            </w:r>
          </w:p>
        </w:tc>
        <w:tc>
          <w:tcPr>
            <w:tcW w:w="1018" w:type="dxa"/>
            <w:vAlign w:val="center"/>
          </w:tcPr>
          <w:p w:rsidR="00BD56EF" w:rsidRDefault="00BD56EF" w:rsidP="00B554ED">
            <w:pPr>
              <w:jc w:val="center"/>
            </w:pPr>
            <w:r>
              <w:t>0,3</w:t>
            </w:r>
          </w:p>
        </w:tc>
        <w:tc>
          <w:tcPr>
            <w:tcW w:w="993" w:type="dxa"/>
            <w:vAlign w:val="center"/>
          </w:tcPr>
          <w:p w:rsidR="00BD56EF" w:rsidRDefault="00BD56EF" w:rsidP="00B554ED">
            <w:pPr>
              <w:jc w:val="center"/>
            </w:pPr>
            <w:r>
              <w:t>0,4</w:t>
            </w:r>
          </w:p>
        </w:tc>
        <w:tc>
          <w:tcPr>
            <w:tcW w:w="992" w:type="dxa"/>
            <w:vAlign w:val="center"/>
          </w:tcPr>
          <w:p w:rsidR="00BD56EF" w:rsidRDefault="00D4546E" w:rsidP="00D4546E">
            <w:pPr>
              <w:jc w:val="center"/>
            </w:pPr>
            <w:r>
              <w:t>1</w:t>
            </w:r>
            <w:r w:rsidR="00BD56EF">
              <w:t>,</w:t>
            </w:r>
            <w:r>
              <w:t>1</w:t>
            </w:r>
          </w:p>
        </w:tc>
        <w:tc>
          <w:tcPr>
            <w:tcW w:w="1065" w:type="dxa"/>
            <w:vAlign w:val="center"/>
          </w:tcPr>
          <w:p w:rsidR="00BD56EF" w:rsidRDefault="00D4546E" w:rsidP="00D4546E">
            <w:pPr>
              <w:jc w:val="center"/>
            </w:pPr>
            <w:r>
              <w:t>1</w:t>
            </w:r>
            <w:r w:rsidR="00BD56EF">
              <w:t>,</w:t>
            </w:r>
            <w:r>
              <w:t>3</w:t>
            </w:r>
          </w:p>
        </w:tc>
        <w:tc>
          <w:tcPr>
            <w:tcW w:w="1628" w:type="dxa"/>
            <w:vAlign w:val="center"/>
          </w:tcPr>
          <w:p w:rsidR="00BD56EF" w:rsidRPr="009B2095" w:rsidRDefault="00BD56EF" w:rsidP="00B554ED">
            <w:r>
              <w:t>1.999,9</w:t>
            </w:r>
          </w:p>
        </w:tc>
      </w:tr>
      <w:tr w:rsidR="00BD56EF" w:rsidTr="007B6BFA">
        <w:trPr>
          <w:trHeight w:val="567"/>
        </w:trPr>
        <w:tc>
          <w:tcPr>
            <w:tcW w:w="746" w:type="dxa"/>
            <w:vAlign w:val="center"/>
          </w:tcPr>
          <w:p w:rsidR="00BD56EF" w:rsidRDefault="00BD56EF" w:rsidP="00B554ED">
            <w:pPr>
              <w:jc w:val="center"/>
            </w:pPr>
            <w:r>
              <w:t>27</w:t>
            </w:r>
          </w:p>
        </w:tc>
        <w:tc>
          <w:tcPr>
            <w:tcW w:w="2880" w:type="dxa"/>
            <w:vAlign w:val="center"/>
          </w:tcPr>
          <w:p w:rsidR="00BD56EF" w:rsidRPr="009B2095" w:rsidRDefault="00BD56EF" w:rsidP="00B554ED">
            <w:r>
              <w:t>Xã Vị Bình</w:t>
            </w:r>
          </w:p>
        </w:tc>
        <w:tc>
          <w:tcPr>
            <w:tcW w:w="1018" w:type="dxa"/>
            <w:vAlign w:val="center"/>
          </w:tcPr>
          <w:p w:rsidR="00BD56EF" w:rsidRDefault="00BD56EF" w:rsidP="00B554ED">
            <w:pPr>
              <w:jc w:val="center"/>
            </w:pPr>
            <w:r>
              <w:t>0,3</w:t>
            </w:r>
          </w:p>
        </w:tc>
        <w:tc>
          <w:tcPr>
            <w:tcW w:w="993" w:type="dxa"/>
            <w:vAlign w:val="center"/>
          </w:tcPr>
          <w:p w:rsidR="00BD56EF" w:rsidRDefault="00BD56EF" w:rsidP="00B554ED">
            <w:pPr>
              <w:jc w:val="center"/>
            </w:pPr>
            <w:r>
              <w:t>0,7</w:t>
            </w:r>
          </w:p>
        </w:tc>
        <w:tc>
          <w:tcPr>
            <w:tcW w:w="992" w:type="dxa"/>
            <w:vAlign w:val="center"/>
          </w:tcPr>
          <w:p w:rsidR="00BD56EF" w:rsidRDefault="00BD56EF" w:rsidP="00B554ED">
            <w:pPr>
              <w:jc w:val="center"/>
            </w:pPr>
            <w:r>
              <w:t>0,9</w:t>
            </w:r>
          </w:p>
        </w:tc>
        <w:tc>
          <w:tcPr>
            <w:tcW w:w="1065" w:type="dxa"/>
            <w:vAlign w:val="center"/>
          </w:tcPr>
          <w:p w:rsidR="00BD56EF" w:rsidRDefault="00D4546E" w:rsidP="00D4546E">
            <w:pPr>
              <w:jc w:val="center"/>
            </w:pPr>
            <w:r>
              <w:t>1</w:t>
            </w:r>
            <w:r w:rsidR="00BD56EF">
              <w:t>,</w:t>
            </w:r>
            <w:r>
              <w:t>1</w:t>
            </w:r>
          </w:p>
        </w:tc>
        <w:tc>
          <w:tcPr>
            <w:tcW w:w="1628" w:type="dxa"/>
            <w:vAlign w:val="center"/>
          </w:tcPr>
          <w:p w:rsidR="00BD56EF" w:rsidRPr="009B2095" w:rsidRDefault="00BD56EF" w:rsidP="00B554ED">
            <w:r>
              <w:t>1.851,3</w:t>
            </w:r>
          </w:p>
        </w:tc>
      </w:tr>
      <w:tr w:rsidR="00BD56EF" w:rsidTr="007B6BFA">
        <w:trPr>
          <w:trHeight w:val="567"/>
        </w:trPr>
        <w:tc>
          <w:tcPr>
            <w:tcW w:w="746" w:type="dxa"/>
            <w:vAlign w:val="center"/>
          </w:tcPr>
          <w:p w:rsidR="00BD56EF" w:rsidRDefault="00BD56EF" w:rsidP="00B554ED">
            <w:pPr>
              <w:jc w:val="center"/>
            </w:pPr>
            <w:r>
              <w:t>28</w:t>
            </w:r>
          </w:p>
        </w:tc>
        <w:tc>
          <w:tcPr>
            <w:tcW w:w="2880" w:type="dxa"/>
            <w:vAlign w:val="center"/>
          </w:tcPr>
          <w:p w:rsidR="00BD56EF" w:rsidRPr="009B2095" w:rsidRDefault="00BD56EF" w:rsidP="00B554ED">
            <w:r>
              <w:t>Xã Vị Thanh</w:t>
            </w:r>
          </w:p>
        </w:tc>
        <w:tc>
          <w:tcPr>
            <w:tcW w:w="1018" w:type="dxa"/>
            <w:vAlign w:val="center"/>
          </w:tcPr>
          <w:p w:rsidR="00BD56EF" w:rsidRDefault="00BD56EF" w:rsidP="00B554ED">
            <w:pPr>
              <w:jc w:val="center"/>
            </w:pPr>
            <w:r>
              <w:t>0,3</w:t>
            </w:r>
          </w:p>
        </w:tc>
        <w:tc>
          <w:tcPr>
            <w:tcW w:w="993" w:type="dxa"/>
            <w:vAlign w:val="center"/>
          </w:tcPr>
          <w:p w:rsidR="00BD56EF" w:rsidRDefault="00BD56EF" w:rsidP="00B554ED">
            <w:pPr>
              <w:jc w:val="center"/>
            </w:pPr>
            <w:r>
              <w:t>0,7</w:t>
            </w:r>
          </w:p>
        </w:tc>
        <w:tc>
          <w:tcPr>
            <w:tcW w:w="992" w:type="dxa"/>
            <w:vAlign w:val="center"/>
          </w:tcPr>
          <w:p w:rsidR="00BD56EF" w:rsidRDefault="00BD56EF" w:rsidP="00D4546E">
            <w:pPr>
              <w:jc w:val="center"/>
            </w:pPr>
            <w:r>
              <w:t>0,</w:t>
            </w:r>
            <w:r w:rsidR="00D4546E">
              <w:t>9</w:t>
            </w:r>
          </w:p>
        </w:tc>
        <w:tc>
          <w:tcPr>
            <w:tcW w:w="1065" w:type="dxa"/>
            <w:vAlign w:val="center"/>
          </w:tcPr>
          <w:p w:rsidR="00BD56EF" w:rsidRDefault="00D4546E" w:rsidP="00D4546E">
            <w:pPr>
              <w:jc w:val="center"/>
            </w:pPr>
            <w:r>
              <w:t>1</w:t>
            </w:r>
            <w:r w:rsidR="00BD56EF">
              <w:t>,</w:t>
            </w:r>
            <w:r>
              <w:t>1</w:t>
            </w:r>
          </w:p>
        </w:tc>
        <w:tc>
          <w:tcPr>
            <w:tcW w:w="1628" w:type="dxa"/>
            <w:vAlign w:val="center"/>
          </w:tcPr>
          <w:p w:rsidR="00BD56EF" w:rsidRPr="009B2095" w:rsidRDefault="00BD56EF" w:rsidP="00B554ED">
            <w:r>
              <w:t>1.779</w:t>
            </w:r>
          </w:p>
        </w:tc>
      </w:tr>
      <w:tr w:rsidR="00BD56EF" w:rsidTr="007B6BFA">
        <w:trPr>
          <w:trHeight w:val="567"/>
        </w:trPr>
        <w:tc>
          <w:tcPr>
            <w:tcW w:w="746" w:type="dxa"/>
            <w:vAlign w:val="center"/>
          </w:tcPr>
          <w:p w:rsidR="00BD56EF" w:rsidRDefault="00BD56EF" w:rsidP="00B554ED">
            <w:pPr>
              <w:jc w:val="center"/>
            </w:pPr>
            <w:r>
              <w:t>29</w:t>
            </w:r>
          </w:p>
        </w:tc>
        <w:tc>
          <w:tcPr>
            <w:tcW w:w="2880" w:type="dxa"/>
            <w:vAlign w:val="center"/>
          </w:tcPr>
          <w:p w:rsidR="00BD56EF" w:rsidRPr="009B2095" w:rsidRDefault="00BD56EF" w:rsidP="00B554ED">
            <w:r>
              <w:t>Xã Vị Đông</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0,5</w:t>
            </w:r>
          </w:p>
        </w:tc>
        <w:tc>
          <w:tcPr>
            <w:tcW w:w="992" w:type="dxa"/>
            <w:vAlign w:val="center"/>
          </w:tcPr>
          <w:p w:rsidR="00BD56EF" w:rsidRDefault="00D4546E" w:rsidP="00D4546E">
            <w:pPr>
              <w:jc w:val="center"/>
            </w:pPr>
            <w:r>
              <w:t>1</w:t>
            </w:r>
            <w:r w:rsidR="00BD56EF">
              <w:t>,</w:t>
            </w:r>
            <w:r>
              <w:t>0</w:t>
            </w:r>
          </w:p>
        </w:tc>
        <w:tc>
          <w:tcPr>
            <w:tcW w:w="1065" w:type="dxa"/>
            <w:vAlign w:val="center"/>
          </w:tcPr>
          <w:p w:rsidR="00BD56EF" w:rsidRDefault="00D4546E" w:rsidP="00D4546E">
            <w:pPr>
              <w:jc w:val="center"/>
            </w:pPr>
            <w:r>
              <w:t>1</w:t>
            </w:r>
            <w:r w:rsidR="00BD56EF">
              <w:t>,</w:t>
            </w:r>
            <w:r>
              <w:t>2</w:t>
            </w:r>
          </w:p>
        </w:tc>
        <w:tc>
          <w:tcPr>
            <w:tcW w:w="1628" w:type="dxa"/>
            <w:vAlign w:val="center"/>
          </w:tcPr>
          <w:p w:rsidR="00BD56EF" w:rsidRPr="009B2095" w:rsidRDefault="00BD56EF" w:rsidP="00B554ED">
            <w:r>
              <w:t>2.692,1</w:t>
            </w:r>
          </w:p>
        </w:tc>
      </w:tr>
      <w:tr w:rsidR="00BD56EF" w:rsidTr="007B6BFA">
        <w:trPr>
          <w:trHeight w:val="567"/>
        </w:trPr>
        <w:tc>
          <w:tcPr>
            <w:tcW w:w="746" w:type="dxa"/>
            <w:vAlign w:val="center"/>
          </w:tcPr>
          <w:p w:rsidR="00BD56EF" w:rsidRDefault="00BD56EF" w:rsidP="00B554ED">
            <w:pPr>
              <w:jc w:val="center"/>
            </w:pPr>
            <w:r>
              <w:t>30</w:t>
            </w:r>
          </w:p>
        </w:tc>
        <w:tc>
          <w:tcPr>
            <w:tcW w:w="2880" w:type="dxa"/>
            <w:vAlign w:val="center"/>
          </w:tcPr>
          <w:p w:rsidR="00BD56EF" w:rsidRPr="009B2095" w:rsidRDefault="00BD56EF" w:rsidP="00B554ED">
            <w:r>
              <w:t>Xã Vĩnh Tường</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0,7</w:t>
            </w:r>
          </w:p>
        </w:tc>
        <w:tc>
          <w:tcPr>
            <w:tcW w:w="992" w:type="dxa"/>
            <w:vAlign w:val="center"/>
          </w:tcPr>
          <w:p w:rsidR="00BD56EF" w:rsidRDefault="00D4546E" w:rsidP="00D4546E">
            <w:pPr>
              <w:jc w:val="center"/>
            </w:pPr>
            <w:r>
              <w:t>1</w:t>
            </w:r>
            <w:r w:rsidR="00BD56EF">
              <w:t>,</w:t>
            </w:r>
            <w:r>
              <w:t>3</w:t>
            </w:r>
          </w:p>
        </w:tc>
        <w:tc>
          <w:tcPr>
            <w:tcW w:w="1065" w:type="dxa"/>
            <w:vAlign w:val="center"/>
          </w:tcPr>
          <w:p w:rsidR="00BD56EF" w:rsidRDefault="00D4546E" w:rsidP="00D4546E">
            <w:pPr>
              <w:jc w:val="center"/>
            </w:pPr>
            <w:r>
              <w:t>1</w:t>
            </w:r>
            <w:r w:rsidR="00BD56EF">
              <w:t>,</w:t>
            </w:r>
            <w:r>
              <w:t>6</w:t>
            </w:r>
          </w:p>
        </w:tc>
        <w:tc>
          <w:tcPr>
            <w:tcW w:w="1628" w:type="dxa"/>
            <w:vAlign w:val="center"/>
          </w:tcPr>
          <w:p w:rsidR="00BD56EF" w:rsidRPr="009B2095" w:rsidRDefault="00BD56EF" w:rsidP="00B554ED">
            <w:r>
              <w:t>3.025,1</w:t>
            </w:r>
          </w:p>
        </w:tc>
      </w:tr>
      <w:tr w:rsidR="00BD56EF" w:rsidTr="007B6BFA">
        <w:trPr>
          <w:trHeight w:val="567"/>
        </w:trPr>
        <w:tc>
          <w:tcPr>
            <w:tcW w:w="746" w:type="dxa"/>
            <w:vAlign w:val="center"/>
          </w:tcPr>
          <w:p w:rsidR="00BD56EF" w:rsidRDefault="00BD56EF" w:rsidP="00B554ED">
            <w:pPr>
              <w:jc w:val="center"/>
            </w:pPr>
            <w:r>
              <w:t>31</w:t>
            </w:r>
          </w:p>
        </w:tc>
        <w:tc>
          <w:tcPr>
            <w:tcW w:w="2880" w:type="dxa"/>
            <w:vAlign w:val="center"/>
          </w:tcPr>
          <w:p w:rsidR="00BD56EF" w:rsidRPr="009B2095" w:rsidRDefault="00BD56EF" w:rsidP="00B554ED">
            <w:r>
              <w:t>Xã Vĩnh Trung</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0,6</w:t>
            </w:r>
          </w:p>
        </w:tc>
        <w:tc>
          <w:tcPr>
            <w:tcW w:w="992" w:type="dxa"/>
            <w:vAlign w:val="center"/>
          </w:tcPr>
          <w:p w:rsidR="00BD56EF" w:rsidRDefault="00D4546E" w:rsidP="00D4546E">
            <w:pPr>
              <w:jc w:val="center"/>
            </w:pPr>
            <w:r>
              <w:t>1</w:t>
            </w:r>
            <w:r w:rsidR="00BD56EF">
              <w:t>,</w:t>
            </w:r>
            <w:r>
              <w:t>2</w:t>
            </w:r>
          </w:p>
        </w:tc>
        <w:tc>
          <w:tcPr>
            <w:tcW w:w="1065" w:type="dxa"/>
            <w:vAlign w:val="center"/>
          </w:tcPr>
          <w:p w:rsidR="00BD56EF" w:rsidRDefault="00D4546E" w:rsidP="00D4546E">
            <w:pPr>
              <w:jc w:val="center"/>
            </w:pPr>
            <w:r>
              <w:t>1</w:t>
            </w:r>
            <w:r w:rsidR="00BD56EF">
              <w:t>,</w:t>
            </w:r>
            <w:r>
              <w:t>5</w:t>
            </w:r>
          </w:p>
        </w:tc>
        <w:tc>
          <w:tcPr>
            <w:tcW w:w="1628" w:type="dxa"/>
            <w:vAlign w:val="center"/>
          </w:tcPr>
          <w:p w:rsidR="00BD56EF" w:rsidRPr="009B2095" w:rsidRDefault="00BD56EF" w:rsidP="00B554ED">
            <w:r>
              <w:t>2.992,6</w:t>
            </w:r>
          </w:p>
        </w:tc>
      </w:tr>
      <w:tr w:rsidR="00BD56EF" w:rsidTr="007B6BFA">
        <w:trPr>
          <w:trHeight w:val="567"/>
        </w:trPr>
        <w:tc>
          <w:tcPr>
            <w:tcW w:w="746" w:type="dxa"/>
            <w:vAlign w:val="center"/>
          </w:tcPr>
          <w:p w:rsidR="00BD56EF" w:rsidRDefault="00BD56EF" w:rsidP="00B554ED">
            <w:pPr>
              <w:jc w:val="center"/>
            </w:pPr>
            <w:r>
              <w:t>32</w:t>
            </w:r>
          </w:p>
        </w:tc>
        <w:tc>
          <w:tcPr>
            <w:tcW w:w="2880" w:type="dxa"/>
            <w:vAlign w:val="center"/>
          </w:tcPr>
          <w:p w:rsidR="00BD56EF" w:rsidRPr="009B2095" w:rsidRDefault="00BD56EF" w:rsidP="00B554ED">
            <w:r>
              <w:t>Xã Vĩnh Thuận Tây</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0,8</w:t>
            </w:r>
          </w:p>
        </w:tc>
        <w:tc>
          <w:tcPr>
            <w:tcW w:w="992" w:type="dxa"/>
            <w:vAlign w:val="center"/>
          </w:tcPr>
          <w:p w:rsidR="00BD56EF" w:rsidRDefault="00D4546E" w:rsidP="00D4546E">
            <w:pPr>
              <w:jc w:val="center"/>
            </w:pPr>
            <w:r>
              <w:t>1</w:t>
            </w:r>
            <w:r w:rsidR="00BD56EF">
              <w:t>,</w:t>
            </w:r>
            <w:r>
              <w:t>0</w:t>
            </w:r>
          </w:p>
        </w:tc>
        <w:tc>
          <w:tcPr>
            <w:tcW w:w="1065" w:type="dxa"/>
            <w:vAlign w:val="center"/>
          </w:tcPr>
          <w:p w:rsidR="00BD56EF" w:rsidRDefault="00BD56EF" w:rsidP="00D4546E">
            <w:pPr>
              <w:jc w:val="center"/>
            </w:pPr>
            <w:r>
              <w:t>1,</w:t>
            </w:r>
            <w:r w:rsidR="00D4546E">
              <w:t>2</w:t>
            </w:r>
          </w:p>
        </w:tc>
        <w:tc>
          <w:tcPr>
            <w:tcW w:w="1628" w:type="dxa"/>
            <w:vAlign w:val="center"/>
          </w:tcPr>
          <w:p w:rsidR="00BD56EF" w:rsidRPr="009B2095" w:rsidRDefault="00BD56EF" w:rsidP="00B554ED">
            <w:r>
              <w:t>2.070,1</w:t>
            </w:r>
          </w:p>
        </w:tc>
      </w:tr>
      <w:tr w:rsidR="00BD56EF" w:rsidRPr="00AA64C9" w:rsidTr="007B6BFA">
        <w:trPr>
          <w:trHeight w:val="567"/>
        </w:trPr>
        <w:tc>
          <w:tcPr>
            <w:tcW w:w="3626" w:type="dxa"/>
            <w:gridSpan w:val="2"/>
            <w:vAlign w:val="center"/>
          </w:tcPr>
          <w:p w:rsidR="00BD56EF" w:rsidRPr="00AA64C9" w:rsidRDefault="00BD56EF" w:rsidP="00B554ED">
            <w:pPr>
              <w:rPr>
                <w:b/>
              </w:rPr>
            </w:pPr>
            <w:r w:rsidRPr="00AA64C9">
              <w:rPr>
                <w:b/>
              </w:rPr>
              <w:t>V. Huyện Châu Thành</w:t>
            </w:r>
          </w:p>
        </w:tc>
        <w:tc>
          <w:tcPr>
            <w:tcW w:w="1018" w:type="dxa"/>
            <w:vAlign w:val="center"/>
          </w:tcPr>
          <w:p w:rsidR="00BD56EF" w:rsidRPr="00AA64C9" w:rsidRDefault="00BD56EF" w:rsidP="00B554ED">
            <w:pPr>
              <w:jc w:val="center"/>
              <w:rPr>
                <w:b/>
              </w:rPr>
            </w:pPr>
            <w:r>
              <w:rPr>
                <w:b/>
              </w:rPr>
              <w:t>0,1</w:t>
            </w:r>
          </w:p>
        </w:tc>
        <w:tc>
          <w:tcPr>
            <w:tcW w:w="993" w:type="dxa"/>
            <w:vAlign w:val="center"/>
          </w:tcPr>
          <w:p w:rsidR="00BD56EF" w:rsidRPr="00AA64C9" w:rsidRDefault="00BD56EF" w:rsidP="00D4546E">
            <w:pPr>
              <w:jc w:val="center"/>
              <w:rPr>
                <w:b/>
              </w:rPr>
            </w:pPr>
            <w:r>
              <w:rPr>
                <w:b/>
              </w:rPr>
              <w:t>0,</w:t>
            </w:r>
            <w:r w:rsidR="00D4546E">
              <w:rPr>
                <w:b/>
              </w:rPr>
              <w:t>5</w:t>
            </w:r>
          </w:p>
        </w:tc>
        <w:tc>
          <w:tcPr>
            <w:tcW w:w="992" w:type="dxa"/>
            <w:vAlign w:val="center"/>
          </w:tcPr>
          <w:p w:rsidR="00BD56EF" w:rsidRPr="00AA64C9" w:rsidRDefault="00BD56EF" w:rsidP="00D4546E">
            <w:pPr>
              <w:jc w:val="center"/>
              <w:rPr>
                <w:b/>
              </w:rPr>
            </w:pPr>
            <w:r>
              <w:rPr>
                <w:b/>
              </w:rPr>
              <w:t>0,</w:t>
            </w:r>
            <w:r w:rsidR="00D4546E">
              <w:rPr>
                <w:b/>
              </w:rPr>
              <w:t>7</w:t>
            </w:r>
          </w:p>
        </w:tc>
        <w:tc>
          <w:tcPr>
            <w:tcW w:w="1065" w:type="dxa"/>
            <w:vAlign w:val="center"/>
          </w:tcPr>
          <w:p w:rsidR="00BD56EF" w:rsidRPr="00AA64C9" w:rsidRDefault="00BD56EF" w:rsidP="00D4546E">
            <w:pPr>
              <w:jc w:val="center"/>
              <w:rPr>
                <w:b/>
              </w:rPr>
            </w:pPr>
            <w:r>
              <w:rPr>
                <w:b/>
              </w:rPr>
              <w:t>0,</w:t>
            </w:r>
            <w:r w:rsidR="00D4546E">
              <w:rPr>
                <w:b/>
              </w:rPr>
              <w:t>7</w:t>
            </w:r>
          </w:p>
        </w:tc>
        <w:tc>
          <w:tcPr>
            <w:tcW w:w="1628" w:type="dxa"/>
            <w:vAlign w:val="center"/>
          </w:tcPr>
          <w:p w:rsidR="00BD56EF" w:rsidRPr="00AA64C9" w:rsidRDefault="00BD56EF" w:rsidP="00B554ED">
            <w:pPr>
              <w:rPr>
                <w:b/>
              </w:rPr>
            </w:pPr>
            <w:r>
              <w:rPr>
                <w:b/>
              </w:rPr>
              <w:t>11.070,1</w:t>
            </w:r>
          </w:p>
        </w:tc>
      </w:tr>
      <w:tr w:rsidR="00BD56EF" w:rsidTr="007B6BFA">
        <w:trPr>
          <w:trHeight w:val="567"/>
        </w:trPr>
        <w:tc>
          <w:tcPr>
            <w:tcW w:w="746" w:type="dxa"/>
            <w:vAlign w:val="center"/>
          </w:tcPr>
          <w:p w:rsidR="00BD56EF" w:rsidRDefault="00BD56EF" w:rsidP="00B554ED">
            <w:pPr>
              <w:jc w:val="center"/>
            </w:pPr>
            <w:r>
              <w:t>33</w:t>
            </w:r>
          </w:p>
        </w:tc>
        <w:tc>
          <w:tcPr>
            <w:tcW w:w="2880" w:type="dxa"/>
            <w:vAlign w:val="center"/>
          </w:tcPr>
          <w:p w:rsidR="00BD56EF" w:rsidRPr="00680768" w:rsidRDefault="00BD56EF" w:rsidP="00B554ED">
            <w:pPr>
              <w:tabs>
                <w:tab w:val="left" w:pos="491"/>
              </w:tabs>
            </w:pPr>
            <w:r>
              <w:t>Xã</w:t>
            </w:r>
            <w:r w:rsidRPr="00680768">
              <w:t xml:space="preserve"> Đông Thạnh</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5</w:t>
            </w:r>
          </w:p>
        </w:tc>
        <w:tc>
          <w:tcPr>
            <w:tcW w:w="992" w:type="dxa"/>
            <w:vAlign w:val="center"/>
          </w:tcPr>
          <w:p w:rsidR="00BD56EF" w:rsidRDefault="00BD56EF" w:rsidP="00D4546E">
            <w:pPr>
              <w:jc w:val="center"/>
            </w:pPr>
            <w:r>
              <w:t>0,</w:t>
            </w:r>
            <w:r w:rsidR="00D4546E">
              <w:t>7</w:t>
            </w:r>
          </w:p>
        </w:tc>
        <w:tc>
          <w:tcPr>
            <w:tcW w:w="1065" w:type="dxa"/>
            <w:vAlign w:val="center"/>
          </w:tcPr>
          <w:p w:rsidR="00BD56EF" w:rsidRDefault="00BD56EF" w:rsidP="00D4546E">
            <w:pPr>
              <w:jc w:val="center"/>
            </w:pPr>
            <w:r>
              <w:t>0,</w:t>
            </w:r>
            <w:r w:rsidR="00D4546E">
              <w:t>7</w:t>
            </w:r>
          </w:p>
        </w:tc>
        <w:tc>
          <w:tcPr>
            <w:tcW w:w="1628" w:type="dxa"/>
            <w:vAlign w:val="center"/>
          </w:tcPr>
          <w:p w:rsidR="00BD56EF" w:rsidRPr="00680768" w:rsidRDefault="00BD56EF" w:rsidP="00B554ED">
            <w:r w:rsidRPr="00680768">
              <w:t>1.437,</w:t>
            </w:r>
            <w:r>
              <w:t>3</w:t>
            </w:r>
          </w:p>
        </w:tc>
      </w:tr>
      <w:tr w:rsidR="00BD56EF" w:rsidTr="007B6BFA">
        <w:trPr>
          <w:trHeight w:val="567"/>
        </w:trPr>
        <w:tc>
          <w:tcPr>
            <w:tcW w:w="746" w:type="dxa"/>
            <w:vAlign w:val="center"/>
          </w:tcPr>
          <w:p w:rsidR="00BD56EF" w:rsidRDefault="00BD56EF" w:rsidP="00B554ED">
            <w:pPr>
              <w:jc w:val="center"/>
            </w:pPr>
            <w:r>
              <w:t>34</w:t>
            </w:r>
          </w:p>
        </w:tc>
        <w:tc>
          <w:tcPr>
            <w:tcW w:w="2880" w:type="dxa"/>
            <w:vAlign w:val="center"/>
          </w:tcPr>
          <w:p w:rsidR="00BD56EF" w:rsidRPr="00680768" w:rsidRDefault="00BD56EF" w:rsidP="00B554ED">
            <w:r>
              <w:t>Xã</w:t>
            </w:r>
            <w:r w:rsidRPr="00680768">
              <w:t xml:space="preserve"> Đông Phước A</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5</w:t>
            </w:r>
          </w:p>
        </w:tc>
        <w:tc>
          <w:tcPr>
            <w:tcW w:w="992" w:type="dxa"/>
            <w:vAlign w:val="center"/>
          </w:tcPr>
          <w:p w:rsidR="00BD56EF" w:rsidRDefault="00BD56EF" w:rsidP="00D4546E">
            <w:pPr>
              <w:jc w:val="center"/>
            </w:pPr>
            <w:r>
              <w:t>0,</w:t>
            </w:r>
            <w:r w:rsidR="00D4546E">
              <w:t>7</w:t>
            </w:r>
          </w:p>
        </w:tc>
        <w:tc>
          <w:tcPr>
            <w:tcW w:w="1065" w:type="dxa"/>
            <w:vAlign w:val="center"/>
          </w:tcPr>
          <w:p w:rsidR="00BD56EF" w:rsidRDefault="00BD56EF" w:rsidP="00D4546E">
            <w:pPr>
              <w:jc w:val="center"/>
            </w:pPr>
            <w:r>
              <w:t>0,</w:t>
            </w:r>
            <w:r w:rsidR="00D4546E">
              <w:t>7</w:t>
            </w:r>
          </w:p>
        </w:tc>
        <w:tc>
          <w:tcPr>
            <w:tcW w:w="1628" w:type="dxa"/>
            <w:vAlign w:val="center"/>
          </w:tcPr>
          <w:p w:rsidR="00BD56EF" w:rsidRPr="00680768" w:rsidRDefault="00BD56EF" w:rsidP="00B554ED">
            <w:r w:rsidRPr="00680768">
              <w:t>1.442,</w:t>
            </w:r>
            <w:r>
              <w:t>3</w:t>
            </w:r>
          </w:p>
        </w:tc>
      </w:tr>
      <w:tr w:rsidR="00BD56EF" w:rsidTr="007B6BFA">
        <w:trPr>
          <w:trHeight w:val="567"/>
        </w:trPr>
        <w:tc>
          <w:tcPr>
            <w:tcW w:w="746" w:type="dxa"/>
            <w:vAlign w:val="center"/>
          </w:tcPr>
          <w:p w:rsidR="00BD56EF" w:rsidRDefault="00BD56EF" w:rsidP="00B554ED">
            <w:pPr>
              <w:jc w:val="center"/>
            </w:pPr>
            <w:r>
              <w:t>35</w:t>
            </w:r>
          </w:p>
        </w:tc>
        <w:tc>
          <w:tcPr>
            <w:tcW w:w="2880" w:type="dxa"/>
            <w:vAlign w:val="center"/>
          </w:tcPr>
          <w:p w:rsidR="00BD56EF" w:rsidRPr="00680768" w:rsidRDefault="00BD56EF" w:rsidP="00B554ED">
            <w:r>
              <w:t>Xã</w:t>
            </w:r>
            <w:r w:rsidRPr="00680768">
              <w:t xml:space="preserve"> Đông Phước</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8</w:t>
            </w:r>
          </w:p>
        </w:tc>
        <w:tc>
          <w:tcPr>
            <w:tcW w:w="992" w:type="dxa"/>
            <w:vAlign w:val="center"/>
          </w:tcPr>
          <w:p w:rsidR="00BD56EF" w:rsidRDefault="00BD56EF" w:rsidP="00D4546E">
            <w:pPr>
              <w:jc w:val="center"/>
            </w:pPr>
            <w:r>
              <w:t>0,</w:t>
            </w:r>
            <w:r w:rsidR="00D4546E">
              <w:t>9</w:t>
            </w:r>
          </w:p>
        </w:tc>
        <w:tc>
          <w:tcPr>
            <w:tcW w:w="1065" w:type="dxa"/>
            <w:vAlign w:val="center"/>
          </w:tcPr>
          <w:p w:rsidR="00BD56EF" w:rsidRDefault="00BD56EF" w:rsidP="00D4546E">
            <w:pPr>
              <w:jc w:val="center"/>
            </w:pPr>
            <w:r>
              <w:t>0,</w:t>
            </w:r>
            <w:r w:rsidR="00D4546E">
              <w:t>9</w:t>
            </w:r>
          </w:p>
        </w:tc>
        <w:tc>
          <w:tcPr>
            <w:tcW w:w="1628" w:type="dxa"/>
            <w:vAlign w:val="center"/>
          </w:tcPr>
          <w:p w:rsidR="00BD56EF" w:rsidRPr="00680768" w:rsidRDefault="00BD56EF" w:rsidP="00B554ED">
            <w:r w:rsidRPr="00680768">
              <w:t>2.043,9</w:t>
            </w:r>
          </w:p>
        </w:tc>
      </w:tr>
      <w:tr w:rsidR="00BD56EF" w:rsidTr="007B6BFA">
        <w:trPr>
          <w:trHeight w:val="567"/>
        </w:trPr>
        <w:tc>
          <w:tcPr>
            <w:tcW w:w="746" w:type="dxa"/>
            <w:vAlign w:val="center"/>
          </w:tcPr>
          <w:p w:rsidR="00BD56EF" w:rsidRDefault="00BD56EF" w:rsidP="00B554ED">
            <w:pPr>
              <w:jc w:val="center"/>
            </w:pPr>
            <w:r>
              <w:t>36</w:t>
            </w:r>
          </w:p>
        </w:tc>
        <w:tc>
          <w:tcPr>
            <w:tcW w:w="2880" w:type="dxa"/>
            <w:vAlign w:val="center"/>
          </w:tcPr>
          <w:p w:rsidR="00BD56EF" w:rsidRPr="00680768" w:rsidRDefault="00EE0060" w:rsidP="00B554ED">
            <w:r>
              <w:t>Thị trấn</w:t>
            </w:r>
            <w:r w:rsidR="00BD56EF" w:rsidRPr="00680768">
              <w:t xml:space="preserve"> Ngã Sáu</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3</w:t>
            </w:r>
          </w:p>
        </w:tc>
        <w:tc>
          <w:tcPr>
            <w:tcW w:w="992" w:type="dxa"/>
            <w:vAlign w:val="center"/>
          </w:tcPr>
          <w:p w:rsidR="00BD56EF" w:rsidRDefault="00BD56EF" w:rsidP="00D4546E">
            <w:pPr>
              <w:jc w:val="center"/>
            </w:pPr>
            <w:r>
              <w:t>0,</w:t>
            </w:r>
            <w:r w:rsidR="00D4546E">
              <w:t>6</w:t>
            </w:r>
          </w:p>
        </w:tc>
        <w:tc>
          <w:tcPr>
            <w:tcW w:w="1065" w:type="dxa"/>
            <w:vAlign w:val="center"/>
          </w:tcPr>
          <w:p w:rsidR="00BD56EF" w:rsidRDefault="00BD56EF" w:rsidP="00D4546E">
            <w:pPr>
              <w:jc w:val="center"/>
            </w:pPr>
            <w:r>
              <w:t>0,</w:t>
            </w:r>
            <w:r w:rsidR="00D4546E">
              <w:t>6</w:t>
            </w:r>
          </w:p>
        </w:tc>
        <w:tc>
          <w:tcPr>
            <w:tcW w:w="1628" w:type="dxa"/>
            <w:vAlign w:val="center"/>
          </w:tcPr>
          <w:p w:rsidR="00BD56EF" w:rsidRPr="00680768" w:rsidRDefault="00BD56EF" w:rsidP="00B554ED">
            <w:r w:rsidRPr="00680768">
              <w:t>1.130</w:t>
            </w:r>
          </w:p>
        </w:tc>
      </w:tr>
      <w:tr w:rsidR="00BD56EF" w:rsidTr="007B6BFA">
        <w:trPr>
          <w:trHeight w:val="567"/>
        </w:trPr>
        <w:tc>
          <w:tcPr>
            <w:tcW w:w="746" w:type="dxa"/>
            <w:vAlign w:val="center"/>
          </w:tcPr>
          <w:p w:rsidR="00BD56EF" w:rsidRDefault="00BD56EF" w:rsidP="00B554ED">
            <w:pPr>
              <w:jc w:val="center"/>
            </w:pPr>
            <w:r>
              <w:t>37</w:t>
            </w:r>
          </w:p>
        </w:tc>
        <w:tc>
          <w:tcPr>
            <w:tcW w:w="2880" w:type="dxa"/>
            <w:vAlign w:val="center"/>
          </w:tcPr>
          <w:p w:rsidR="00BD56EF" w:rsidRPr="00680768" w:rsidRDefault="00BD56EF" w:rsidP="00B554ED">
            <w:r>
              <w:t>Xã</w:t>
            </w:r>
            <w:r w:rsidRPr="00680768">
              <w:t xml:space="preserve"> Phú Hữu</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6</w:t>
            </w:r>
          </w:p>
        </w:tc>
        <w:tc>
          <w:tcPr>
            <w:tcW w:w="992" w:type="dxa"/>
            <w:vAlign w:val="center"/>
          </w:tcPr>
          <w:p w:rsidR="00BD56EF" w:rsidRDefault="00BD56EF" w:rsidP="00D4546E">
            <w:pPr>
              <w:jc w:val="center"/>
            </w:pPr>
            <w:r>
              <w:t>0,</w:t>
            </w:r>
            <w:r w:rsidR="00D4546E">
              <w:t>8</w:t>
            </w:r>
          </w:p>
        </w:tc>
        <w:tc>
          <w:tcPr>
            <w:tcW w:w="1065" w:type="dxa"/>
            <w:vAlign w:val="center"/>
          </w:tcPr>
          <w:p w:rsidR="00BD56EF" w:rsidRDefault="00BD56EF" w:rsidP="00D4546E">
            <w:pPr>
              <w:jc w:val="center"/>
            </w:pPr>
            <w:r>
              <w:t>0,</w:t>
            </w:r>
            <w:r w:rsidR="00D4546E">
              <w:t>8</w:t>
            </w:r>
          </w:p>
        </w:tc>
        <w:tc>
          <w:tcPr>
            <w:tcW w:w="1628" w:type="dxa"/>
            <w:vAlign w:val="center"/>
          </w:tcPr>
          <w:p w:rsidR="00BD56EF" w:rsidRPr="00680768" w:rsidRDefault="00BD56EF" w:rsidP="00B554ED">
            <w:r w:rsidRPr="00680768">
              <w:t>1.643,9</w:t>
            </w:r>
          </w:p>
        </w:tc>
      </w:tr>
      <w:tr w:rsidR="00BD56EF" w:rsidTr="007B6BFA">
        <w:trPr>
          <w:trHeight w:val="567"/>
        </w:trPr>
        <w:tc>
          <w:tcPr>
            <w:tcW w:w="746" w:type="dxa"/>
            <w:vAlign w:val="center"/>
          </w:tcPr>
          <w:p w:rsidR="00BD56EF" w:rsidRDefault="00BD56EF" w:rsidP="00B554ED">
            <w:pPr>
              <w:jc w:val="center"/>
            </w:pPr>
            <w:r>
              <w:t>38</w:t>
            </w:r>
          </w:p>
        </w:tc>
        <w:tc>
          <w:tcPr>
            <w:tcW w:w="2880" w:type="dxa"/>
            <w:vAlign w:val="center"/>
          </w:tcPr>
          <w:p w:rsidR="00BD56EF" w:rsidRPr="00680768" w:rsidRDefault="00BD56EF" w:rsidP="00B554ED">
            <w:r>
              <w:t>Xã</w:t>
            </w:r>
            <w:r w:rsidRPr="00680768">
              <w:t xml:space="preserve"> Phú Tân</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5</w:t>
            </w:r>
          </w:p>
        </w:tc>
        <w:tc>
          <w:tcPr>
            <w:tcW w:w="992" w:type="dxa"/>
            <w:vAlign w:val="center"/>
          </w:tcPr>
          <w:p w:rsidR="00BD56EF" w:rsidRDefault="00BD56EF" w:rsidP="00D4546E">
            <w:pPr>
              <w:jc w:val="center"/>
            </w:pPr>
            <w:r>
              <w:t>0,</w:t>
            </w:r>
            <w:r w:rsidR="00D4546E">
              <w:t>8</w:t>
            </w:r>
          </w:p>
        </w:tc>
        <w:tc>
          <w:tcPr>
            <w:tcW w:w="1065" w:type="dxa"/>
            <w:vAlign w:val="center"/>
          </w:tcPr>
          <w:p w:rsidR="00BD56EF" w:rsidRDefault="00BD56EF" w:rsidP="00D4546E">
            <w:pPr>
              <w:jc w:val="center"/>
            </w:pPr>
            <w:r>
              <w:t>0,</w:t>
            </w:r>
            <w:r w:rsidR="00D4546E">
              <w:t>8</w:t>
            </w:r>
          </w:p>
        </w:tc>
        <w:tc>
          <w:tcPr>
            <w:tcW w:w="1628" w:type="dxa"/>
            <w:vAlign w:val="center"/>
          </w:tcPr>
          <w:p w:rsidR="00BD56EF" w:rsidRPr="00680768" w:rsidRDefault="00BD56EF" w:rsidP="00B554ED">
            <w:r w:rsidRPr="00680768">
              <w:t>1.558,</w:t>
            </w:r>
            <w:r>
              <w:t>9</w:t>
            </w:r>
          </w:p>
        </w:tc>
      </w:tr>
      <w:tr w:rsidR="00BD56EF" w:rsidTr="007B6BFA">
        <w:trPr>
          <w:trHeight w:val="567"/>
        </w:trPr>
        <w:tc>
          <w:tcPr>
            <w:tcW w:w="746" w:type="dxa"/>
            <w:vAlign w:val="center"/>
          </w:tcPr>
          <w:p w:rsidR="00BD56EF" w:rsidRDefault="00BD56EF" w:rsidP="00B554ED">
            <w:pPr>
              <w:jc w:val="center"/>
            </w:pPr>
            <w:r>
              <w:t>39</w:t>
            </w:r>
          </w:p>
        </w:tc>
        <w:tc>
          <w:tcPr>
            <w:tcW w:w="2880" w:type="dxa"/>
            <w:vAlign w:val="center"/>
          </w:tcPr>
          <w:p w:rsidR="00BD56EF" w:rsidRPr="00680768" w:rsidRDefault="00EE0060" w:rsidP="00B554ED">
            <w:r>
              <w:t>Thị trấn</w:t>
            </w:r>
            <w:r w:rsidR="00BD56EF" w:rsidRPr="00680768">
              <w:t xml:space="preserve"> Mái Dầm</w:t>
            </w:r>
          </w:p>
        </w:tc>
        <w:tc>
          <w:tcPr>
            <w:tcW w:w="1018" w:type="dxa"/>
            <w:vAlign w:val="center"/>
          </w:tcPr>
          <w:p w:rsidR="00BD56EF" w:rsidRDefault="00BD56EF" w:rsidP="00B554ED">
            <w:pPr>
              <w:jc w:val="center"/>
            </w:pPr>
            <w:r>
              <w:t>0,1</w:t>
            </w:r>
          </w:p>
        </w:tc>
        <w:tc>
          <w:tcPr>
            <w:tcW w:w="993" w:type="dxa"/>
            <w:vAlign w:val="center"/>
          </w:tcPr>
          <w:p w:rsidR="00BD56EF" w:rsidRDefault="00BD56EF" w:rsidP="00D4546E">
            <w:pPr>
              <w:jc w:val="center"/>
            </w:pPr>
            <w:r>
              <w:t>0,</w:t>
            </w:r>
            <w:r w:rsidR="00D4546E">
              <w:t>3</w:t>
            </w:r>
          </w:p>
        </w:tc>
        <w:tc>
          <w:tcPr>
            <w:tcW w:w="992" w:type="dxa"/>
            <w:vAlign w:val="center"/>
          </w:tcPr>
          <w:p w:rsidR="00BD56EF" w:rsidRDefault="00BD56EF" w:rsidP="00D4546E">
            <w:pPr>
              <w:jc w:val="center"/>
            </w:pPr>
            <w:r>
              <w:t>0,</w:t>
            </w:r>
            <w:r w:rsidR="00D4546E">
              <w:t>4</w:t>
            </w:r>
          </w:p>
        </w:tc>
        <w:tc>
          <w:tcPr>
            <w:tcW w:w="1065" w:type="dxa"/>
            <w:vAlign w:val="center"/>
          </w:tcPr>
          <w:p w:rsidR="00BD56EF" w:rsidRDefault="00BD56EF" w:rsidP="00D4546E">
            <w:pPr>
              <w:jc w:val="center"/>
            </w:pPr>
            <w:r>
              <w:t>0,</w:t>
            </w:r>
            <w:r w:rsidR="00D4546E">
              <w:t>4</w:t>
            </w:r>
          </w:p>
        </w:tc>
        <w:tc>
          <w:tcPr>
            <w:tcW w:w="1628" w:type="dxa"/>
            <w:vAlign w:val="center"/>
          </w:tcPr>
          <w:p w:rsidR="00BD56EF" w:rsidRPr="00680768" w:rsidRDefault="00BD56EF" w:rsidP="00B554ED">
            <w:r w:rsidRPr="00680768">
              <w:t>910,5</w:t>
            </w:r>
          </w:p>
        </w:tc>
      </w:tr>
      <w:tr w:rsidR="00BD56EF" w:rsidTr="007B6BFA">
        <w:trPr>
          <w:trHeight w:val="567"/>
        </w:trPr>
        <w:tc>
          <w:tcPr>
            <w:tcW w:w="746" w:type="dxa"/>
            <w:vAlign w:val="center"/>
          </w:tcPr>
          <w:p w:rsidR="00BD56EF" w:rsidRDefault="00BD56EF" w:rsidP="00B554ED">
            <w:pPr>
              <w:jc w:val="center"/>
            </w:pPr>
            <w:r>
              <w:t>40</w:t>
            </w:r>
          </w:p>
        </w:tc>
        <w:tc>
          <w:tcPr>
            <w:tcW w:w="2880" w:type="dxa"/>
            <w:vAlign w:val="center"/>
          </w:tcPr>
          <w:p w:rsidR="00BD56EF" w:rsidRPr="00680768" w:rsidRDefault="00BD56EF" w:rsidP="00B554ED">
            <w:r>
              <w:t>Xã</w:t>
            </w:r>
            <w:r w:rsidRPr="00680768">
              <w:t xml:space="preserve"> Đông Phú</w:t>
            </w:r>
          </w:p>
        </w:tc>
        <w:tc>
          <w:tcPr>
            <w:tcW w:w="1018" w:type="dxa"/>
            <w:vAlign w:val="center"/>
          </w:tcPr>
          <w:p w:rsidR="00BD56EF" w:rsidRDefault="00BD56EF" w:rsidP="00B554ED">
            <w:pPr>
              <w:jc w:val="center"/>
            </w:pPr>
            <w:r>
              <w:t>0,3</w:t>
            </w:r>
          </w:p>
        </w:tc>
        <w:tc>
          <w:tcPr>
            <w:tcW w:w="993" w:type="dxa"/>
            <w:vAlign w:val="center"/>
          </w:tcPr>
          <w:p w:rsidR="00BD56EF" w:rsidRDefault="00BD56EF" w:rsidP="00D4546E">
            <w:pPr>
              <w:jc w:val="center"/>
            </w:pPr>
            <w:r>
              <w:t>0,</w:t>
            </w:r>
            <w:r w:rsidR="00D4546E">
              <w:t>3</w:t>
            </w:r>
          </w:p>
        </w:tc>
        <w:tc>
          <w:tcPr>
            <w:tcW w:w="992" w:type="dxa"/>
            <w:vAlign w:val="center"/>
          </w:tcPr>
          <w:p w:rsidR="00BD56EF" w:rsidRDefault="00BD56EF" w:rsidP="00D4546E">
            <w:pPr>
              <w:jc w:val="center"/>
            </w:pPr>
            <w:r>
              <w:t>0,</w:t>
            </w:r>
            <w:r w:rsidR="00D4546E">
              <w:t>4</w:t>
            </w:r>
          </w:p>
        </w:tc>
        <w:tc>
          <w:tcPr>
            <w:tcW w:w="1065" w:type="dxa"/>
            <w:vAlign w:val="center"/>
          </w:tcPr>
          <w:p w:rsidR="00BD56EF" w:rsidRDefault="00BD56EF" w:rsidP="00D4546E">
            <w:pPr>
              <w:jc w:val="center"/>
            </w:pPr>
            <w:r>
              <w:t>0,</w:t>
            </w:r>
            <w:r w:rsidR="00D4546E">
              <w:t>4</w:t>
            </w:r>
          </w:p>
        </w:tc>
        <w:tc>
          <w:tcPr>
            <w:tcW w:w="1628" w:type="dxa"/>
            <w:vAlign w:val="center"/>
          </w:tcPr>
          <w:p w:rsidR="00BD56EF" w:rsidRPr="00680768" w:rsidRDefault="00BD56EF" w:rsidP="00B554ED">
            <w:r w:rsidRPr="00680768">
              <w:t>903,</w:t>
            </w:r>
            <w:r>
              <w:t>3</w:t>
            </w:r>
          </w:p>
        </w:tc>
      </w:tr>
      <w:tr w:rsidR="00BD56EF" w:rsidRPr="00AA64C9" w:rsidTr="007B6BFA">
        <w:trPr>
          <w:trHeight w:val="567"/>
        </w:trPr>
        <w:tc>
          <w:tcPr>
            <w:tcW w:w="3626" w:type="dxa"/>
            <w:gridSpan w:val="2"/>
            <w:vAlign w:val="center"/>
          </w:tcPr>
          <w:p w:rsidR="00BD56EF" w:rsidRPr="00AA64C9" w:rsidRDefault="00BD56EF" w:rsidP="00B554ED">
            <w:pPr>
              <w:rPr>
                <w:b/>
              </w:rPr>
            </w:pPr>
            <w:r w:rsidRPr="00AA64C9">
              <w:rPr>
                <w:b/>
              </w:rPr>
              <w:t>VI. Huyện Phụng Hiệp</w:t>
            </w:r>
          </w:p>
        </w:tc>
        <w:tc>
          <w:tcPr>
            <w:tcW w:w="1018" w:type="dxa"/>
            <w:vAlign w:val="center"/>
          </w:tcPr>
          <w:p w:rsidR="00BD56EF" w:rsidRPr="00AA64C9" w:rsidRDefault="00BD56EF" w:rsidP="00B554ED">
            <w:pPr>
              <w:jc w:val="center"/>
              <w:rPr>
                <w:b/>
              </w:rPr>
            </w:pPr>
            <w:r>
              <w:rPr>
                <w:b/>
              </w:rPr>
              <w:t>0,2</w:t>
            </w:r>
          </w:p>
        </w:tc>
        <w:tc>
          <w:tcPr>
            <w:tcW w:w="993" w:type="dxa"/>
            <w:vAlign w:val="center"/>
          </w:tcPr>
          <w:p w:rsidR="00BD56EF" w:rsidRPr="00AA64C9" w:rsidRDefault="00BD56EF" w:rsidP="00B554ED">
            <w:pPr>
              <w:jc w:val="center"/>
              <w:rPr>
                <w:b/>
              </w:rPr>
            </w:pPr>
            <w:r>
              <w:rPr>
                <w:b/>
              </w:rPr>
              <w:t>0,7</w:t>
            </w:r>
          </w:p>
        </w:tc>
        <w:tc>
          <w:tcPr>
            <w:tcW w:w="992" w:type="dxa"/>
            <w:vAlign w:val="center"/>
          </w:tcPr>
          <w:p w:rsidR="00BD56EF" w:rsidRPr="00AA64C9" w:rsidRDefault="00804E4D" w:rsidP="00804E4D">
            <w:pPr>
              <w:jc w:val="center"/>
              <w:rPr>
                <w:b/>
              </w:rPr>
            </w:pPr>
            <w:r>
              <w:rPr>
                <w:b/>
              </w:rPr>
              <w:t>1</w:t>
            </w:r>
            <w:r w:rsidR="00BD56EF">
              <w:rPr>
                <w:b/>
              </w:rPr>
              <w:t>,</w:t>
            </w:r>
            <w:r>
              <w:rPr>
                <w:b/>
              </w:rPr>
              <w:t>0</w:t>
            </w:r>
          </w:p>
        </w:tc>
        <w:tc>
          <w:tcPr>
            <w:tcW w:w="1065" w:type="dxa"/>
            <w:vAlign w:val="center"/>
          </w:tcPr>
          <w:p w:rsidR="00BD56EF" w:rsidRPr="00AA64C9" w:rsidRDefault="00804E4D" w:rsidP="00804E4D">
            <w:pPr>
              <w:jc w:val="center"/>
              <w:rPr>
                <w:b/>
              </w:rPr>
            </w:pPr>
            <w:r>
              <w:rPr>
                <w:b/>
              </w:rPr>
              <w:t>1</w:t>
            </w:r>
            <w:r w:rsidR="00BD56EF">
              <w:rPr>
                <w:b/>
              </w:rPr>
              <w:t>,</w:t>
            </w:r>
            <w:r>
              <w:rPr>
                <w:b/>
              </w:rPr>
              <w:t>2</w:t>
            </w:r>
          </w:p>
        </w:tc>
        <w:tc>
          <w:tcPr>
            <w:tcW w:w="1628" w:type="dxa"/>
            <w:vAlign w:val="center"/>
          </w:tcPr>
          <w:p w:rsidR="00BD56EF" w:rsidRPr="00AA64C9" w:rsidRDefault="00BD56EF" w:rsidP="00B554ED">
            <w:pPr>
              <w:rPr>
                <w:b/>
              </w:rPr>
            </w:pPr>
            <w:r>
              <w:rPr>
                <w:b/>
              </w:rPr>
              <w:t>43.784,4</w:t>
            </w:r>
          </w:p>
        </w:tc>
      </w:tr>
      <w:tr w:rsidR="00BD56EF" w:rsidTr="007B6BFA">
        <w:trPr>
          <w:trHeight w:val="567"/>
        </w:trPr>
        <w:tc>
          <w:tcPr>
            <w:tcW w:w="746" w:type="dxa"/>
            <w:vAlign w:val="center"/>
          </w:tcPr>
          <w:p w:rsidR="00BD56EF" w:rsidRDefault="00BD56EF" w:rsidP="00B554ED">
            <w:pPr>
              <w:jc w:val="center"/>
            </w:pPr>
            <w:r>
              <w:t>41</w:t>
            </w:r>
          </w:p>
        </w:tc>
        <w:tc>
          <w:tcPr>
            <w:tcW w:w="2880" w:type="dxa"/>
            <w:vAlign w:val="center"/>
          </w:tcPr>
          <w:p w:rsidR="00BD56EF" w:rsidRPr="00DA49A9" w:rsidRDefault="00EE0060" w:rsidP="00B554ED">
            <w:pPr>
              <w:rPr>
                <w:color w:val="000000"/>
              </w:rPr>
            </w:pPr>
            <w:r>
              <w:rPr>
                <w:color w:val="000000"/>
              </w:rPr>
              <w:t>Thị trấn</w:t>
            </w:r>
            <w:r w:rsidR="00BD56EF" w:rsidRPr="00DA49A9">
              <w:rPr>
                <w:color w:val="000000"/>
              </w:rPr>
              <w:t xml:space="preserve"> Cây Dương</w:t>
            </w:r>
          </w:p>
        </w:tc>
        <w:tc>
          <w:tcPr>
            <w:tcW w:w="1018" w:type="dxa"/>
            <w:vAlign w:val="center"/>
          </w:tcPr>
          <w:p w:rsidR="00BD56EF" w:rsidRDefault="00BD56EF" w:rsidP="00B554ED">
            <w:pPr>
              <w:jc w:val="center"/>
            </w:pPr>
            <w:r>
              <w:t>0,1</w:t>
            </w:r>
          </w:p>
        </w:tc>
        <w:tc>
          <w:tcPr>
            <w:tcW w:w="993" w:type="dxa"/>
            <w:vAlign w:val="center"/>
          </w:tcPr>
          <w:p w:rsidR="00BD56EF" w:rsidRDefault="00BD56EF" w:rsidP="00B554ED">
            <w:pPr>
              <w:jc w:val="center"/>
            </w:pPr>
            <w:r>
              <w:t>0,4</w:t>
            </w:r>
          </w:p>
        </w:tc>
        <w:tc>
          <w:tcPr>
            <w:tcW w:w="992" w:type="dxa"/>
            <w:vAlign w:val="center"/>
          </w:tcPr>
          <w:p w:rsidR="00BD56EF" w:rsidRDefault="00BD56EF" w:rsidP="00B554ED">
            <w:pPr>
              <w:jc w:val="center"/>
            </w:pPr>
            <w:r>
              <w:t>0,7</w:t>
            </w:r>
          </w:p>
        </w:tc>
        <w:tc>
          <w:tcPr>
            <w:tcW w:w="1065" w:type="dxa"/>
            <w:vAlign w:val="center"/>
          </w:tcPr>
          <w:p w:rsidR="00BD56EF" w:rsidRDefault="00BD56EF" w:rsidP="00B554ED">
            <w:pPr>
              <w:jc w:val="center"/>
            </w:pPr>
            <w:r>
              <w:t>0,8</w:t>
            </w:r>
          </w:p>
        </w:tc>
        <w:tc>
          <w:tcPr>
            <w:tcW w:w="1628" w:type="dxa"/>
            <w:vAlign w:val="center"/>
          </w:tcPr>
          <w:p w:rsidR="00BD56EF" w:rsidRDefault="00BD56EF" w:rsidP="00B554ED">
            <w:pPr>
              <w:rPr>
                <w:color w:val="000000"/>
              </w:rPr>
            </w:pPr>
            <w:r>
              <w:rPr>
                <w:color w:val="000000"/>
              </w:rPr>
              <w:t>1.295,9</w:t>
            </w:r>
          </w:p>
        </w:tc>
      </w:tr>
      <w:tr w:rsidR="00BD56EF" w:rsidTr="007B6BFA">
        <w:trPr>
          <w:trHeight w:val="567"/>
        </w:trPr>
        <w:tc>
          <w:tcPr>
            <w:tcW w:w="746" w:type="dxa"/>
            <w:vAlign w:val="center"/>
          </w:tcPr>
          <w:p w:rsidR="00BD56EF" w:rsidRDefault="00BD56EF" w:rsidP="00B554ED">
            <w:pPr>
              <w:jc w:val="center"/>
            </w:pPr>
            <w:r>
              <w:lastRenderedPageBreak/>
              <w:t>42</w:t>
            </w:r>
          </w:p>
        </w:tc>
        <w:tc>
          <w:tcPr>
            <w:tcW w:w="2880" w:type="dxa"/>
            <w:vAlign w:val="center"/>
          </w:tcPr>
          <w:p w:rsidR="00BD56EF" w:rsidRPr="00DA49A9" w:rsidRDefault="00EE0060" w:rsidP="00B554ED">
            <w:pPr>
              <w:rPr>
                <w:color w:val="000000"/>
              </w:rPr>
            </w:pPr>
            <w:r>
              <w:rPr>
                <w:color w:val="000000"/>
              </w:rPr>
              <w:t>Thị trấn</w:t>
            </w:r>
            <w:r w:rsidR="00BD56EF" w:rsidRPr="00DA49A9">
              <w:rPr>
                <w:color w:val="000000"/>
              </w:rPr>
              <w:t xml:space="preserve"> Kinh Cùng</w:t>
            </w:r>
          </w:p>
        </w:tc>
        <w:tc>
          <w:tcPr>
            <w:tcW w:w="1018" w:type="dxa"/>
            <w:vAlign w:val="center"/>
          </w:tcPr>
          <w:p w:rsidR="00BD56EF" w:rsidRDefault="00BD56EF" w:rsidP="00B554ED">
            <w:pPr>
              <w:jc w:val="center"/>
            </w:pPr>
            <w:r>
              <w:t>0,6</w:t>
            </w:r>
          </w:p>
        </w:tc>
        <w:tc>
          <w:tcPr>
            <w:tcW w:w="993" w:type="dxa"/>
            <w:vAlign w:val="center"/>
          </w:tcPr>
          <w:p w:rsidR="00BD56EF" w:rsidRDefault="00BD56EF" w:rsidP="00B554ED">
            <w:pPr>
              <w:jc w:val="center"/>
            </w:pPr>
            <w:r>
              <w:t>0,8</w:t>
            </w:r>
          </w:p>
        </w:tc>
        <w:tc>
          <w:tcPr>
            <w:tcW w:w="992" w:type="dxa"/>
            <w:vAlign w:val="center"/>
          </w:tcPr>
          <w:p w:rsidR="00BD56EF" w:rsidRDefault="00BD56EF" w:rsidP="00804E4D">
            <w:pPr>
              <w:jc w:val="center"/>
            </w:pPr>
            <w:r>
              <w:t>0,</w:t>
            </w:r>
            <w:r w:rsidR="00804E4D">
              <w:t>7</w:t>
            </w:r>
          </w:p>
        </w:tc>
        <w:tc>
          <w:tcPr>
            <w:tcW w:w="1065" w:type="dxa"/>
            <w:vAlign w:val="center"/>
          </w:tcPr>
          <w:p w:rsidR="00BD56EF" w:rsidRDefault="00BD56EF" w:rsidP="00804E4D">
            <w:pPr>
              <w:jc w:val="center"/>
            </w:pPr>
            <w:r>
              <w:t>0,</w:t>
            </w:r>
            <w:r w:rsidR="00804E4D">
              <w:t>8</w:t>
            </w:r>
          </w:p>
        </w:tc>
        <w:tc>
          <w:tcPr>
            <w:tcW w:w="1628" w:type="dxa"/>
            <w:vAlign w:val="center"/>
          </w:tcPr>
          <w:p w:rsidR="00BD56EF" w:rsidRDefault="00BD56EF" w:rsidP="00B554ED">
            <w:pPr>
              <w:rPr>
                <w:color w:val="000000"/>
              </w:rPr>
            </w:pPr>
            <w:r>
              <w:rPr>
                <w:color w:val="000000"/>
              </w:rPr>
              <w:t>1.088,5</w:t>
            </w:r>
          </w:p>
        </w:tc>
      </w:tr>
      <w:tr w:rsidR="00BD56EF" w:rsidTr="007B6BFA">
        <w:trPr>
          <w:trHeight w:val="567"/>
        </w:trPr>
        <w:tc>
          <w:tcPr>
            <w:tcW w:w="746" w:type="dxa"/>
            <w:vAlign w:val="center"/>
          </w:tcPr>
          <w:p w:rsidR="00BD56EF" w:rsidRDefault="00BD56EF" w:rsidP="00B554ED">
            <w:pPr>
              <w:jc w:val="center"/>
            </w:pPr>
            <w:r>
              <w:t>43</w:t>
            </w:r>
          </w:p>
        </w:tc>
        <w:tc>
          <w:tcPr>
            <w:tcW w:w="2880" w:type="dxa"/>
            <w:vAlign w:val="center"/>
          </w:tcPr>
          <w:p w:rsidR="00BD56EF" w:rsidRPr="00DA49A9" w:rsidRDefault="00EE0060" w:rsidP="00EE0060">
            <w:pPr>
              <w:rPr>
                <w:color w:val="000000"/>
              </w:rPr>
            </w:pPr>
            <w:r>
              <w:rPr>
                <w:color w:val="000000"/>
              </w:rPr>
              <w:t>Thị trấn</w:t>
            </w:r>
            <w:r w:rsidR="00BD56EF" w:rsidRPr="00DA49A9">
              <w:rPr>
                <w:color w:val="000000"/>
              </w:rPr>
              <w:t xml:space="preserve"> Búng Tàu</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0,6</w:t>
            </w:r>
          </w:p>
        </w:tc>
        <w:tc>
          <w:tcPr>
            <w:tcW w:w="992" w:type="dxa"/>
            <w:vAlign w:val="center"/>
          </w:tcPr>
          <w:p w:rsidR="00BD56EF" w:rsidRDefault="00BD56EF" w:rsidP="00B554ED">
            <w:pPr>
              <w:jc w:val="center"/>
            </w:pPr>
            <w:r>
              <w:t>0,8</w:t>
            </w:r>
          </w:p>
        </w:tc>
        <w:tc>
          <w:tcPr>
            <w:tcW w:w="1065" w:type="dxa"/>
            <w:vAlign w:val="center"/>
          </w:tcPr>
          <w:p w:rsidR="00BD56EF" w:rsidRDefault="00BD56EF" w:rsidP="00804E4D">
            <w:pPr>
              <w:jc w:val="center"/>
            </w:pPr>
            <w:r>
              <w:t>0,</w:t>
            </w:r>
            <w:r w:rsidR="00804E4D">
              <w:t>9</w:t>
            </w:r>
          </w:p>
        </w:tc>
        <w:tc>
          <w:tcPr>
            <w:tcW w:w="1628" w:type="dxa"/>
            <w:vAlign w:val="center"/>
          </w:tcPr>
          <w:p w:rsidR="00BD56EF" w:rsidRDefault="00BD56EF" w:rsidP="00B554ED">
            <w:pPr>
              <w:rPr>
                <w:color w:val="000000"/>
              </w:rPr>
            </w:pPr>
            <w:r>
              <w:rPr>
                <w:color w:val="000000"/>
              </w:rPr>
              <w:t>1.328,9</w:t>
            </w:r>
          </w:p>
        </w:tc>
      </w:tr>
      <w:tr w:rsidR="00BD56EF" w:rsidTr="007B6BFA">
        <w:trPr>
          <w:trHeight w:val="567"/>
        </w:trPr>
        <w:tc>
          <w:tcPr>
            <w:tcW w:w="746" w:type="dxa"/>
            <w:vAlign w:val="center"/>
          </w:tcPr>
          <w:p w:rsidR="00BD56EF" w:rsidRDefault="00BD56EF" w:rsidP="00B554ED">
            <w:pPr>
              <w:jc w:val="center"/>
            </w:pPr>
            <w:r>
              <w:t>44</w:t>
            </w:r>
          </w:p>
        </w:tc>
        <w:tc>
          <w:tcPr>
            <w:tcW w:w="2880" w:type="dxa"/>
            <w:vAlign w:val="center"/>
          </w:tcPr>
          <w:p w:rsidR="00BD56EF" w:rsidRPr="00DA49A9" w:rsidRDefault="00BD56EF" w:rsidP="00B554ED">
            <w:pPr>
              <w:rPr>
                <w:color w:val="000000"/>
              </w:rPr>
            </w:pPr>
            <w:r w:rsidRPr="00DA49A9">
              <w:rPr>
                <w:color w:val="000000"/>
              </w:rPr>
              <w:t>Xã Phụng Hiệp</w:t>
            </w:r>
          </w:p>
        </w:tc>
        <w:tc>
          <w:tcPr>
            <w:tcW w:w="1018" w:type="dxa"/>
            <w:vAlign w:val="center"/>
          </w:tcPr>
          <w:p w:rsidR="00BD56EF" w:rsidRDefault="00BD56EF" w:rsidP="00B554ED">
            <w:pPr>
              <w:jc w:val="center"/>
            </w:pPr>
            <w:r>
              <w:t>0,1</w:t>
            </w:r>
          </w:p>
        </w:tc>
        <w:tc>
          <w:tcPr>
            <w:tcW w:w="993" w:type="dxa"/>
            <w:vAlign w:val="center"/>
          </w:tcPr>
          <w:p w:rsidR="00BD56EF" w:rsidRDefault="00BD56EF" w:rsidP="00B554ED">
            <w:pPr>
              <w:jc w:val="center"/>
            </w:pPr>
            <w:r>
              <w:t>0,6</w:t>
            </w:r>
          </w:p>
        </w:tc>
        <w:tc>
          <w:tcPr>
            <w:tcW w:w="992" w:type="dxa"/>
            <w:vAlign w:val="center"/>
          </w:tcPr>
          <w:p w:rsidR="00BD56EF" w:rsidRDefault="00BD56EF" w:rsidP="00B554ED">
            <w:pPr>
              <w:jc w:val="center"/>
            </w:pPr>
            <w:r>
              <w:t>0,9</w:t>
            </w:r>
          </w:p>
        </w:tc>
        <w:tc>
          <w:tcPr>
            <w:tcW w:w="1065" w:type="dxa"/>
            <w:vAlign w:val="center"/>
          </w:tcPr>
          <w:p w:rsidR="00BD56EF" w:rsidRDefault="00BD56EF" w:rsidP="00B554ED">
            <w:pPr>
              <w:jc w:val="center"/>
            </w:pPr>
            <w:r>
              <w:t>0,9</w:t>
            </w:r>
          </w:p>
        </w:tc>
        <w:tc>
          <w:tcPr>
            <w:tcW w:w="1628" w:type="dxa"/>
            <w:vAlign w:val="center"/>
          </w:tcPr>
          <w:p w:rsidR="00BD56EF" w:rsidRDefault="00BD56EF" w:rsidP="00B554ED">
            <w:pPr>
              <w:rPr>
                <w:color w:val="000000"/>
              </w:rPr>
            </w:pPr>
            <w:r>
              <w:rPr>
                <w:color w:val="000000"/>
              </w:rPr>
              <w:t>1.537,8</w:t>
            </w:r>
          </w:p>
        </w:tc>
      </w:tr>
      <w:tr w:rsidR="00BD56EF" w:rsidTr="007B6BFA">
        <w:trPr>
          <w:trHeight w:val="567"/>
        </w:trPr>
        <w:tc>
          <w:tcPr>
            <w:tcW w:w="746" w:type="dxa"/>
            <w:vAlign w:val="center"/>
          </w:tcPr>
          <w:p w:rsidR="00BD56EF" w:rsidRDefault="00BD56EF" w:rsidP="00B554ED">
            <w:pPr>
              <w:jc w:val="center"/>
            </w:pPr>
            <w:r>
              <w:t>45</w:t>
            </w:r>
          </w:p>
        </w:tc>
        <w:tc>
          <w:tcPr>
            <w:tcW w:w="2880" w:type="dxa"/>
            <w:vAlign w:val="center"/>
          </w:tcPr>
          <w:p w:rsidR="00BD56EF" w:rsidRPr="00DA49A9" w:rsidRDefault="00BD56EF" w:rsidP="00B554ED">
            <w:pPr>
              <w:rPr>
                <w:color w:val="000000"/>
              </w:rPr>
            </w:pPr>
            <w:r w:rsidRPr="00DA49A9">
              <w:rPr>
                <w:color w:val="000000"/>
              </w:rPr>
              <w:t>Xã Tân Long</w:t>
            </w:r>
          </w:p>
        </w:tc>
        <w:tc>
          <w:tcPr>
            <w:tcW w:w="1018" w:type="dxa"/>
            <w:vAlign w:val="center"/>
          </w:tcPr>
          <w:p w:rsidR="00BD56EF" w:rsidRDefault="00BD56EF" w:rsidP="00B554ED">
            <w:pPr>
              <w:jc w:val="center"/>
            </w:pPr>
            <w:r>
              <w:t>0,4</w:t>
            </w:r>
          </w:p>
        </w:tc>
        <w:tc>
          <w:tcPr>
            <w:tcW w:w="993" w:type="dxa"/>
            <w:vAlign w:val="center"/>
          </w:tcPr>
          <w:p w:rsidR="00BD56EF" w:rsidRDefault="00BD56EF" w:rsidP="00B554ED">
            <w:pPr>
              <w:jc w:val="center"/>
            </w:pPr>
            <w:r>
              <w:t>0,7</w:t>
            </w:r>
          </w:p>
        </w:tc>
        <w:tc>
          <w:tcPr>
            <w:tcW w:w="992" w:type="dxa"/>
            <w:vAlign w:val="center"/>
          </w:tcPr>
          <w:p w:rsidR="00BD56EF" w:rsidRDefault="00804E4D" w:rsidP="00B554ED">
            <w:pPr>
              <w:jc w:val="center"/>
            </w:pPr>
            <w:r>
              <w:t>1,0</w:t>
            </w:r>
          </w:p>
        </w:tc>
        <w:tc>
          <w:tcPr>
            <w:tcW w:w="1065" w:type="dxa"/>
            <w:vAlign w:val="center"/>
          </w:tcPr>
          <w:p w:rsidR="00BD56EF" w:rsidRDefault="00BD56EF" w:rsidP="00804E4D">
            <w:pPr>
              <w:jc w:val="center"/>
            </w:pPr>
            <w:r>
              <w:t>1,</w:t>
            </w:r>
            <w:r w:rsidR="00804E4D">
              <w:t>1</w:t>
            </w:r>
          </w:p>
        </w:tc>
        <w:tc>
          <w:tcPr>
            <w:tcW w:w="1628" w:type="dxa"/>
            <w:vAlign w:val="center"/>
          </w:tcPr>
          <w:p w:rsidR="00BD56EF" w:rsidRDefault="00BD56EF" w:rsidP="00B554ED">
            <w:pPr>
              <w:rPr>
                <w:color w:val="000000"/>
              </w:rPr>
            </w:pPr>
            <w:r>
              <w:rPr>
                <w:color w:val="000000"/>
              </w:rPr>
              <w:t>1.945,3</w:t>
            </w:r>
          </w:p>
        </w:tc>
      </w:tr>
      <w:tr w:rsidR="00BD56EF" w:rsidTr="007B6BFA">
        <w:trPr>
          <w:trHeight w:val="567"/>
        </w:trPr>
        <w:tc>
          <w:tcPr>
            <w:tcW w:w="746" w:type="dxa"/>
            <w:vAlign w:val="center"/>
          </w:tcPr>
          <w:p w:rsidR="00BD56EF" w:rsidRDefault="00BD56EF" w:rsidP="00B554ED">
            <w:pPr>
              <w:jc w:val="center"/>
            </w:pPr>
            <w:r>
              <w:t>46</w:t>
            </w:r>
          </w:p>
        </w:tc>
        <w:tc>
          <w:tcPr>
            <w:tcW w:w="2880" w:type="dxa"/>
            <w:vAlign w:val="center"/>
          </w:tcPr>
          <w:p w:rsidR="00BD56EF" w:rsidRPr="00DA49A9" w:rsidRDefault="00BD56EF" w:rsidP="00B554ED">
            <w:pPr>
              <w:rPr>
                <w:color w:val="000000"/>
              </w:rPr>
            </w:pPr>
            <w:r w:rsidRPr="00DA49A9">
              <w:rPr>
                <w:color w:val="000000"/>
              </w:rPr>
              <w:t>Xã Long Thạnh</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0,6</w:t>
            </w:r>
          </w:p>
        </w:tc>
        <w:tc>
          <w:tcPr>
            <w:tcW w:w="992" w:type="dxa"/>
            <w:vAlign w:val="center"/>
          </w:tcPr>
          <w:p w:rsidR="00BD56EF" w:rsidRDefault="00804E4D" w:rsidP="00804E4D">
            <w:pPr>
              <w:jc w:val="center"/>
            </w:pPr>
            <w:r>
              <w:t>1</w:t>
            </w:r>
            <w:r w:rsidR="00BD56EF">
              <w:t>,</w:t>
            </w:r>
            <w:r>
              <w:t>1</w:t>
            </w:r>
          </w:p>
        </w:tc>
        <w:tc>
          <w:tcPr>
            <w:tcW w:w="1065" w:type="dxa"/>
            <w:vAlign w:val="center"/>
          </w:tcPr>
          <w:p w:rsidR="00BD56EF" w:rsidRDefault="00804E4D" w:rsidP="00804E4D">
            <w:pPr>
              <w:jc w:val="center"/>
            </w:pPr>
            <w:r>
              <w:t>1</w:t>
            </w:r>
            <w:r w:rsidR="00BD56EF">
              <w:t>,</w:t>
            </w:r>
            <w:r>
              <w:t>2</w:t>
            </w:r>
          </w:p>
        </w:tc>
        <w:tc>
          <w:tcPr>
            <w:tcW w:w="1628" w:type="dxa"/>
            <w:vAlign w:val="center"/>
          </w:tcPr>
          <w:p w:rsidR="00BD56EF" w:rsidRDefault="00BD56EF" w:rsidP="00B554ED">
            <w:pPr>
              <w:rPr>
                <w:color w:val="000000"/>
              </w:rPr>
            </w:pPr>
            <w:r>
              <w:rPr>
                <w:color w:val="000000"/>
              </w:rPr>
              <w:t>2.291,3</w:t>
            </w:r>
          </w:p>
        </w:tc>
      </w:tr>
      <w:tr w:rsidR="00BD56EF" w:rsidTr="007B6BFA">
        <w:trPr>
          <w:trHeight w:val="567"/>
        </w:trPr>
        <w:tc>
          <w:tcPr>
            <w:tcW w:w="746" w:type="dxa"/>
            <w:vAlign w:val="center"/>
          </w:tcPr>
          <w:p w:rsidR="00BD56EF" w:rsidRDefault="00BD56EF" w:rsidP="00B554ED">
            <w:pPr>
              <w:jc w:val="center"/>
            </w:pPr>
            <w:r>
              <w:t>47</w:t>
            </w:r>
          </w:p>
        </w:tc>
        <w:tc>
          <w:tcPr>
            <w:tcW w:w="2880" w:type="dxa"/>
            <w:vAlign w:val="center"/>
          </w:tcPr>
          <w:p w:rsidR="00BD56EF" w:rsidRPr="00DA49A9" w:rsidRDefault="00BD56EF" w:rsidP="00B554ED">
            <w:pPr>
              <w:rPr>
                <w:color w:val="000000"/>
              </w:rPr>
            </w:pPr>
            <w:r w:rsidRPr="00DA49A9">
              <w:rPr>
                <w:color w:val="000000"/>
              </w:rPr>
              <w:t>Xã Thạnh Hòa</w:t>
            </w:r>
          </w:p>
        </w:tc>
        <w:tc>
          <w:tcPr>
            <w:tcW w:w="1018" w:type="dxa"/>
            <w:vAlign w:val="center"/>
          </w:tcPr>
          <w:p w:rsidR="00BD56EF" w:rsidRDefault="00BD56EF" w:rsidP="00B554ED">
            <w:pPr>
              <w:jc w:val="center"/>
            </w:pPr>
            <w:r>
              <w:t>0,1</w:t>
            </w:r>
          </w:p>
        </w:tc>
        <w:tc>
          <w:tcPr>
            <w:tcW w:w="993" w:type="dxa"/>
            <w:vAlign w:val="center"/>
          </w:tcPr>
          <w:p w:rsidR="00BD56EF" w:rsidRDefault="00BD56EF" w:rsidP="00B554ED">
            <w:pPr>
              <w:jc w:val="center"/>
            </w:pPr>
            <w:r>
              <w:t>0,7</w:t>
            </w:r>
          </w:p>
        </w:tc>
        <w:tc>
          <w:tcPr>
            <w:tcW w:w="992" w:type="dxa"/>
            <w:vAlign w:val="center"/>
          </w:tcPr>
          <w:p w:rsidR="00BD56EF" w:rsidRDefault="00804E4D" w:rsidP="00804E4D">
            <w:pPr>
              <w:jc w:val="center"/>
            </w:pPr>
            <w:r>
              <w:t>1</w:t>
            </w:r>
            <w:r w:rsidR="00BD56EF">
              <w:t>,</w:t>
            </w:r>
            <w:r>
              <w:t>2</w:t>
            </w:r>
          </w:p>
        </w:tc>
        <w:tc>
          <w:tcPr>
            <w:tcW w:w="1065" w:type="dxa"/>
            <w:vAlign w:val="center"/>
          </w:tcPr>
          <w:p w:rsidR="00BD56EF" w:rsidRDefault="00804E4D" w:rsidP="00804E4D">
            <w:pPr>
              <w:jc w:val="center"/>
            </w:pPr>
            <w:r>
              <w:t>1</w:t>
            </w:r>
            <w:r w:rsidR="00BD56EF">
              <w:t>,</w:t>
            </w:r>
            <w:r>
              <w:t>3</w:t>
            </w:r>
          </w:p>
        </w:tc>
        <w:tc>
          <w:tcPr>
            <w:tcW w:w="1628" w:type="dxa"/>
            <w:vAlign w:val="center"/>
          </w:tcPr>
          <w:p w:rsidR="00BD56EF" w:rsidRDefault="00BD56EF" w:rsidP="00B554ED">
            <w:pPr>
              <w:rPr>
                <w:color w:val="000000"/>
              </w:rPr>
            </w:pPr>
            <w:r>
              <w:rPr>
                <w:color w:val="000000"/>
              </w:rPr>
              <w:t>3.009,4</w:t>
            </w:r>
          </w:p>
        </w:tc>
      </w:tr>
      <w:tr w:rsidR="00BD56EF" w:rsidTr="007B6BFA">
        <w:trPr>
          <w:trHeight w:val="567"/>
        </w:trPr>
        <w:tc>
          <w:tcPr>
            <w:tcW w:w="746" w:type="dxa"/>
            <w:vAlign w:val="center"/>
          </w:tcPr>
          <w:p w:rsidR="00BD56EF" w:rsidRDefault="00BD56EF" w:rsidP="00B554ED">
            <w:pPr>
              <w:jc w:val="center"/>
            </w:pPr>
            <w:r>
              <w:t>48</w:t>
            </w:r>
          </w:p>
        </w:tc>
        <w:tc>
          <w:tcPr>
            <w:tcW w:w="2880" w:type="dxa"/>
            <w:vAlign w:val="center"/>
          </w:tcPr>
          <w:p w:rsidR="00BD56EF" w:rsidRPr="00DA49A9" w:rsidRDefault="00BD56EF" w:rsidP="00B554ED">
            <w:pPr>
              <w:rPr>
                <w:color w:val="000000"/>
              </w:rPr>
            </w:pPr>
            <w:r w:rsidRPr="00DA49A9">
              <w:rPr>
                <w:color w:val="000000"/>
              </w:rPr>
              <w:t>Xã Bình Thành</w:t>
            </w:r>
          </w:p>
        </w:tc>
        <w:tc>
          <w:tcPr>
            <w:tcW w:w="1018" w:type="dxa"/>
            <w:vAlign w:val="center"/>
          </w:tcPr>
          <w:p w:rsidR="00BD56EF" w:rsidRDefault="00BD56EF" w:rsidP="00B554ED">
            <w:pPr>
              <w:jc w:val="center"/>
            </w:pPr>
            <w:r>
              <w:t>0,1</w:t>
            </w:r>
          </w:p>
        </w:tc>
        <w:tc>
          <w:tcPr>
            <w:tcW w:w="993" w:type="dxa"/>
            <w:vAlign w:val="center"/>
          </w:tcPr>
          <w:p w:rsidR="00BD56EF" w:rsidRDefault="00BD56EF" w:rsidP="00B554ED">
            <w:pPr>
              <w:jc w:val="center"/>
            </w:pPr>
            <w:r>
              <w:t>0,6</w:t>
            </w:r>
          </w:p>
        </w:tc>
        <w:tc>
          <w:tcPr>
            <w:tcW w:w="992" w:type="dxa"/>
            <w:vAlign w:val="center"/>
          </w:tcPr>
          <w:p w:rsidR="00BD56EF" w:rsidRDefault="00BD56EF" w:rsidP="00B554ED">
            <w:pPr>
              <w:jc w:val="center"/>
            </w:pPr>
            <w:r>
              <w:t>0,8</w:t>
            </w:r>
          </w:p>
        </w:tc>
        <w:tc>
          <w:tcPr>
            <w:tcW w:w="1065" w:type="dxa"/>
            <w:vAlign w:val="center"/>
          </w:tcPr>
          <w:p w:rsidR="00BD56EF" w:rsidRDefault="00BD56EF" w:rsidP="00804E4D">
            <w:pPr>
              <w:jc w:val="center"/>
            </w:pPr>
            <w:r>
              <w:t>0,</w:t>
            </w:r>
            <w:r w:rsidR="00804E4D">
              <w:t>9</w:t>
            </w:r>
          </w:p>
        </w:tc>
        <w:tc>
          <w:tcPr>
            <w:tcW w:w="1628" w:type="dxa"/>
            <w:vAlign w:val="center"/>
          </w:tcPr>
          <w:p w:rsidR="00BD56EF" w:rsidRDefault="00BD56EF" w:rsidP="00B554ED">
            <w:pPr>
              <w:rPr>
                <w:color w:val="000000"/>
              </w:rPr>
            </w:pPr>
            <w:r>
              <w:rPr>
                <w:color w:val="000000"/>
              </w:rPr>
              <w:t>2.143,8</w:t>
            </w:r>
          </w:p>
        </w:tc>
      </w:tr>
      <w:tr w:rsidR="00BD56EF" w:rsidTr="007B6BFA">
        <w:trPr>
          <w:trHeight w:val="567"/>
        </w:trPr>
        <w:tc>
          <w:tcPr>
            <w:tcW w:w="746" w:type="dxa"/>
            <w:vAlign w:val="center"/>
          </w:tcPr>
          <w:p w:rsidR="00BD56EF" w:rsidRDefault="00BD56EF" w:rsidP="00B554ED">
            <w:pPr>
              <w:jc w:val="center"/>
            </w:pPr>
            <w:r>
              <w:t>49</w:t>
            </w:r>
          </w:p>
        </w:tc>
        <w:tc>
          <w:tcPr>
            <w:tcW w:w="2880" w:type="dxa"/>
            <w:vAlign w:val="center"/>
          </w:tcPr>
          <w:p w:rsidR="00BD56EF" w:rsidRPr="00DA49A9" w:rsidRDefault="00BD56EF" w:rsidP="00B554ED">
            <w:pPr>
              <w:rPr>
                <w:color w:val="000000"/>
              </w:rPr>
            </w:pPr>
            <w:r w:rsidRPr="00DA49A9">
              <w:rPr>
                <w:color w:val="000000"/>
              </w:rPr>
              <w:t>Xã Tân Bình</w:t>
            </w:r>
          </w:p>
        </w:tc>
        <w:tc>
          <w:tcPr>
            <w:tcW w:w="1018" w:type="dxa"/>
            <w:vAlign w:val="center"/>
          </w:tcPr>
          <w:p w:rsidR="00BD56EF" w:rsidRDefault="00BD56EF" w:rsidP="00B554ED">
            <w:pPr>
              <w:jc w:val="center"/>
            </w:pPr>
            <w:r>
              <w:t>0,4</w:t>
            </w:r>
          </w:p>
        </w:tc>
        <w:tc>
          <w:tcPr>
            <w:tcW w:w="993" w:type="dxa"/>
            <w:vAlign w:val="center"/>
          </w:tcPr>
          <w:p w:rsidR="00BD56EF" w:rsidRDefault="00BD56EF" w:rsidP="00B554ED">
            <w:pPr>
              <w:jc w:val="center"/>
            </w:pPr>
            <w:r>
              <w:t>0,9</w:t>
            </w:r>
          </w:p>
        </w:tc>
        <w:tc>
          <w:tcPr>
            <w:tcW w:w="992" w:type="dxa"/>
            <w:vAlign w:val="center"/>
          </w:tcPr>
          <w:p w:rsidR="00BD56EF" w:rsidRDefault="00BD56EF" w:rsidP="00804E4D">
            <w:pPr>
              <w:jc w:val="center"/>
            </w:pPr>
            <w:r>
              <w:t>1,</w:t>
            </w:r>
            <w:r w:rsidR="00804E4D">
              <w:t>2</w:t>
            </w:r>
          </w:p>
        </w:tc>
        <w:tc>
          <w:tcPr>
            <w:tcW w:w="1065" w:type="dxa"/>
            <w:vAlign w:val="center"/>
          </w:tcPr>
          <w:p w:rsidR="00BD56EF" w:rsidRDefault="00BD56EF" w:rsidP="00804E4D">
            <w:pPr>
              <w:jc w:val="center"/>
            </w:pPr>
            <w:r>
              <w:t>1,</w:t>
            </w:r>
            <w:r w:rsidR="00804E4D">
              <w:t>4</w:t>
            </w:r>
          </w:p>
        </w:tc>
        <w:tc>
          <w:tcPr>
            <w:tcW w:w="1628" w:type="dxa"/>
            <w:vAlign w:val="center"/>
          </w:tcPr>
          <w:p w:rsidR="00BD56EF" w:rsidRDefault="00BD56EF" w:rsidP="00B554ED">
            <w:pPr>
              <w:rPr>
                <w:color w:val="000000"/>
              </w:rPr>
            </w:pPr>
            <w:r>
              <w:rPr>
                <w:color w:val="000000"/>
              </w:rPr>
              <w:t>3.407,1</w:t>
            </w:r>
          </w:p>
        </w:tc>
      </w:tr>
      <w:tr w:rsidR="00BD56EF" w:rsidTr="007B6BFA">
        <w:trPr>
          <w:trHeight w:val="567"/>
        </w:trPr>
        <w:tc>
          <w:tcPr>
            <w:tcW w:w="746" w:type="dxa"/>
            <w:vAlign w:val="center"/>
          </w:tcPr>
          <w:p w:rsidR="00BD56EF" w:rsidRDefault="00BD56EF" w:rsidP="00B554ED">
            <w:pPr>
              <w:jc w:val="center"/>
            </w:pPr>
            <w:r>
              <w:t>50</w:t>
            </w:r>
          </w:p>
        </w:tc>
        <w:tc>
          <w:tcPr>
            <w:tcW w:w="2880" w:type="dxa"/>
            <w:vAlign w:val="center"/>
          </w:tcPr>
          <w:p w:rsidR="00BD56EF" w:rsidRPr="00DA49A9" w:rsidRDefault="00BD56EF" w:rsidP="00B554ED">
            <w:pPr>
              <w:rPr>
                <w:color w:val="000000"/>
              </w:rPr>
            </w:pPr>
            <w:r w:rsidRPr="00DA49A9">
              <w:rPr>
                <w:color w:val="000000"/>
              </w:rPr>
              <w:t>Xã Hòa An</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0,6</w:t>
            </w:r>
          </w:p>
        </w:tc>
        <w:tc>
          <w:tcPr>
            <w:tcW w:w="992" w:type="dxa"/>
            <w:vAlign w:val="center"/>
          </w:tcPr>
          <w:p w:rsidR="00BD56EF" w:rsidRDefault="00804E4D" w:rsidP="00804E4D">
            <w:pPr>
              <w:jc w:val="center"/>
            </w:pPr>
            <w:r>
              <w:t>1</w:t>
            </w:r>
            <w:r w:rsidR="00BD56EF">
              <w:t>,</w:t>
            </w:r>
            <w:r>
              <w:t>2</w:t>
            </w:r>
          </w:p>
        </w:tc>
        <w:tc>
          <w:tcPr>
            <w:tcW w:w="1065" w:type="dxa"/>
            <w:vAlign w:val="center"/>
          </w:tcPr>
          <w:p w:rsidR="00BD56EF" w:rsidRDefault="00804E4D" w:rsidP="00804E4D">
            <w:pPr>
              <w:jc w:val="center"/>
            </w:pPr>
            <w:r>
              <w:t>1</w:t>
            </w:r>
            <w:r w:rsidR="00BD56EF">
              <w:t>,</w:t>
            </w:r>
            <w:r>
              <w:t>4</w:t>
            </w:r>
          </w:p>
        </w:tc>
        <w:tc>
          <w:tcPr>
            <w:tcW w:w="1628" w:type="dxa"/>
            <w:vAlign w:val="center"/>
          </w:tcPr>
          <w:p w:rsidR="00BD56EF" w:rsidRDefault="00BD56EF" w:rsidP="00B554ED">
            <w:pPr>
              <w:rPr>
                <w:color w:val="000000"/>
              </w:rPr>
            </w:pPr>
            <w:r>
              <w:rPr>
                <w:color w:val="000000"/>
              </w:rPr>
              <w:t>4.316,5</w:t>
            </w:r>
          </w:p>
        </w:tc>
      </w:tr>
      <w:tr w:rsidR="00BD56EF" w:rsidTr="007B6BFA">
        <w:trPr>
          <w:trHeight w:val="567"/>
        </w:trPr>
        <w:tc>
          <w:tcPr>
            <w:tcW w:w="746" w:type="dxa"/>
            <w:vAlign w:val="center"/>
          </w:tcPr>
          <w:p w:rsidR="00BD56EF" w:rsidRDefault="00BD56EF" w:rsidP="00B554ED">
            <w:pPr>
              <w:jc w:val="center"/>
            </w:pPr>
            <w:r>
              <w:t>51</w:t>
            </w:r>
          </w:p>
        </w:tc>
        <w:tc>
          <w:tcPr>
            <w:tcW w:w="2880" w:type="dxa"/>
            <w:vAlign w:val="center"/>
          </w:tcPr>
          <w:p w:rsidR="00BD56EF" w:rsidRPr="00DA49A9" w:rsidRDefault="00BD56EF" w:rsidP="00B554ED">
            <w:pPr>
              <w:rPr>
                <w:color w:val="000000"/>
              </w:rPr>
            </w:pPr>
            <w:r w:rsidRPr="00DA49A9">
              <w:rPr>
                <w:color w:val="000000"/>
              </w:rPr>
              <w:t>Xã Hòa Mỹ</w:t>
            </w:r>
          </w:p>
        </w:tc>
        <w:tc>
          <w:tcPr>
            <w:tcW w:w="1018" w:type="dxa"/>
            <w:vAlign w:val="center"/>
          </w:tcPr>
          <w:p w:rsidR="00BD56EF" w:rsidRDefault="00BD56EF" w:rsidP="00B554ED">
            <w:pPr>
              <w:jc w:val="center"/>
            </w:pPr>
            <w:r>
              <w:t>0,3</w:t>
            </w:r>
          </w:p>
        </w:tc>
        <w:tc>
          <w:tcPr>
            <w:tcW w:w="993" w:type="dxa"/>
            <w:vAlign w:val="center"/>
          </w:tcPr>
          <w:p w:rsidR="00BD56EF" w:rsidRDefault="00BD56EF" w:rsidP="00B554ED">
            <w:pPr>
              <w:jc w:val="center"/>
            </w:pPr>
            <w:r>
              <w:t>0,7</w:t>
            </w:r>
          </w:p>
        </w:tc>
        <w:tc>
          <w:tcPr>
            <w:tcW w:w="992" w:type="dxa"/>
            <w:vAlign w:val="center"/>
          </w:tcPr>
          <w:p w:rsidR="00BD56EF" w:rsidRDefault="00804E4D" w:rsidP="00804E4D">
            <w:pPr>
              <w:jc w:val="center"/>
            </w:pPr>
            <w:r>
              <w:t>1</w:t>
            </w:r>
            <w:r w:rsidR="00BD56EF">
              <w:t>,</w:t>
            </w:r>
            <w:r>
              <w:t>2</w:t>
            </w:r>
          </w:p>
        </w:tc>
        <w:tc>
          <w:tcPr>
            <w:tcW w:w="1065" w:type="dxa"/>
            <w:vAlign w:val="center"/>
          </w:tcPr>
          <w:p w:rsidR="00BD56EF" w:rsidRDefault="00804E4D" w:rsidP="00804E4D">
            <w:pPr>
              <w:jc w:val="center"/>
            </w:pPr>
            <w:r>
              <w:t>1</w:t>
            </w:r>
            <w:r w:rsidR="00BD56EF">
              <w:t>,</w:t>
            </w:r>
            <w:r>
              <w:t>4</w:t>
            </w:r>
          </w:p>
        </w:tc>
        <w:tc>
          <w:tcPr>
            <w:tcW w:w="1628" w:type="dxa"/>
            <w:vAlign w:val="center"/>
          </w:tcPr>
          <w:p w:rsidR="00BD56EF" w:rsidRDefault="00BD56EF" w:rsidP="00B554ED">
            <w:pPr>
              <w:rPr>
                <w:color w:val="000000"/>
              </w:rPr>
            </w:pPr>
            <w:r>
              <w:rPr>
                <w:color w:val="000000"/>
              </w:rPr>
              <w:t>4.488,2</w:t>
            </w:r>
          </w:p>
        </w:tc>
      </w:tr>
      <w:tr w:rsidR="00BD56EF" w:rsidTr="007B6BFA">
        <w:trPr>
          <w:trHeight w:val="567"/>
        </w:trPr>
        <w:tc>
          <w:tcPr>
            <w:tcW w:w="746" w:type="dxa"/>
            <w:vAlign w:val="center"/>
          </w:tcPr>
          <w:p w:rsidR="00BD56EF" w:rsidRDefault="00BD56EF" w:rsidP="00B554ED">
            <w:pPr>
              <w:jc w:val="center"/>
            </w:pPr>
            <w:r>
              <w:t>52</w:t>
            </w:r>
          </w:p>
        </w:tc>
        <w:tc>
          <w:tcPr>
            <w:tcW w:w="2880" w:type="dxa"/>
            <w:vAlign w:val="center"/>
          </w:tcPr>
          <w:p w:rsidR="00BD56EF" w:rsidRPr="00DA49A9" w:rsidRDefault="00BD56EF" w:rsidP="00B554ED">
            <w:pPr>
              <w:rPr>
                <w:color w:val="000000"/>
              </w:rPr>
            </w:pPr>
            <w:r w:rsidRPr="00DA49A9">
              <w:rPr>
                <w:color w:val="000000"/>
              </w:rPr>
              <w:t>Xã Hiệp Hưng</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0,8</w:t>
            </w:r>
          </w:p>
        </w:tc>
        <w:tc>
          <w:tcPr>
            <w:tcW w:w="992" w:type="dxa"/>
            <w:vAlign w:val="center"/>
          </w:tcPr>
          <w:p w:rsidR="00BD56EF" w:rsidRDefault="00804E4D" w:rsidP="00804E4D">
            <w:pPr>
              <w:jc w:val="center"/>
            </w:pPr>
            <w:r>
              <w:t>1</w:t>
            </w:r>
            <w:r w:rsidR="00BD56EF">
              <w:t>,</w:t>
            </w:r>
            <w:r>
              <w:t>2</w:t>
            </w:r>
          </w:p>
        </w:tc>
        <w:tc>
          <w:tcPr>
            <w:tcW w:w="1065" w:type="dxa"/>
            <w:vAlign w:val="center"/>
          </w:tcPr>
          <w:p w:rsidR="00BD56EF" w:rsidRDefault="00804E4D" w:rsidP="00804E4D">
            <w:pPr>
              <w:jc w:val="center"/>
            </w:pPr>
            <w:r>
              <w:t>1</w:t>
            </w:r>
            <w:r w:rsidR="00BD56EF">
              <w:t>,</w:t>
            </w:r>
            <w:r>
              <w:t>4</w:t>
            </w:r>
          </w:p>
        </w:tc>
        <w:tc>
          <w:tcPr>
            <w:tcW w:w="1628" w:type="dxa"/>
            <w:vAlign w:val="center"/>
          </w:tcPr>
          <w:p w:rsidR="00BD56EF" w:rsidRDefault="00BD56EF" w:rsidP="00B554ED">
            <w:pPr>
              <w:rPr>
                <w:color w:val="000000"/>
              </w:rPr>
            </w:pPr>
            <w:r>
              <w:rPr>
                <w:color w:val="000000"/>
              </w:rPr>
              <w:t>4.985,1</w:t>
            </w:r>
          </w:p>
        </w:tc>
      </w:tr>
      <w:tr w:rsidR="00BD56EF" w:rsidTr="007B6BFA">
        <w:trPr>
          <w:trHeight w:val="567"/>
        </w:trPr>
        <w:tc>
          <w:tcPr>
            <w:tcW w:w="746" w:type="dxa"/>
            <w:vAlign w:val="center"/>
          </w:tcPr>
          <w:p w:rsidR="00BD56EF" w:rsidRDefault="00BD56EF" w:rsidP="00B554ED">
            <w:pPr>
              <w:jc w:val="center"/>
            </w:pPr>
            <w:r>
              <w:t>53</w:t>
            </w:r>
          </w:p>
        </w:tc>
        <w:tc>
          <w:tcPr>
            <w:tcW w:w="2880" w:type="dxa"/>
            <w:vAlign w:val="center"/>
          </w:tcPr>
          <w:p w:rsidR="00BD56EF" w:rsidRPr="00DA49A9" w:rsidRDefault="00BD56EF" w:rsidP="00B554ED">
            <w:pPr>
              <w:rPr>
                <w:color w:val="000000"/>
              </w:rPr>
            </w:pPr>
            <w:r w:rsidRPr="00DA49A9">
              <w:rPr>
                <w:color w:val="000000"/>
              </w:rPr>
              <w:t>Xã Tân Phước Hưng</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0,6</w:t>
            </w:r>
          </w:p>
        </w:tc>
        <w:tc>
          <w:tcPr>
            <w:tcW w:w="992" w:type="dxa"/>
            <w:vAlign w:val="center"/>
          </w:tcPr>
          <w:p w:rsidR="00BD56EF" w:rsidRDefault="00804E4D" w:rsidP="00804E4D">
            <w:pPr>
              <w:jc w:val="center"/>
            </w:pPr>
            <w:r>
              <w:t>1</w:t>
            </w:r>
            <w:r w:rsidR="00BD56EF">
              <w:t>,</w:t>
            </w:r>
            <w:r>
              <w:t>2</w:t>
            </w:r>
          </w:p>
        </w:tc>
        <w:tc>
          <w:tcPr>
            <w:tcW w:w="1065" w:type="dxa"/>
            <w:vAlign w:val="center"/>
          </w:tcPr>
          <w:p w:rsidR="00BD56EF" w:rsidRDefault="00804E4D" w:rsidP="00804E4D">
            <w:pPr>
              <w:jc w:val="center"/>
            </w:pPr>
            <w:r>
              <w:t>1</w:t>
            </w:r>
            <w:r w:rsidR="00BD56EF">
              <w:t>,</w:t>
            </w:r>
            <w:r>
              <w:t>4</w:t>
            </w:r>
          </w:p>
        </w:tc>
        <w:tc>
          <w:tcPr>
            <w:tcW w:w="1628" w:type="dxa"/>
            <w:vAlign w:val="center"/>
          </w:tcPr>
          <w:p w:rsidR="00BD56EF" w:rsidRDefault="00BD56EF" w:rsidP="00B554ED">
            <w:pPr>
              <w:rPr>
                <w:color w:val="000000"/>
              </w:rPr>
            </w:pPr>
            <w:r>
              <w:rPr>
                <w:color w:val="000000"/>
              </w:rPr>
              <w:t>3.966,9</w:t>
            </w:r>
          </w:p>
        </w:tc>
      </w:tr>
      <w:tr w:rsidR="00BD56EF" w:rsidTr="007B6BFA">
        <w:trPr>
          <w:trHeight w:val="567"/>
        </w:trPr>
        <w:tc>
          <w:tcPr>
            <w:tcW w:w="746" w:type="dxa"/>
            <w:vAlign w:val="center"/>
          </w:tcPr>
          <w:p w:rsidR="00BD56EF" w:rsidRDefault="00BD56EF" w:rsidP="00B554ED">
            <w:pPr>
              <w:jc w:val="center"/>
            </w:pPr>
            <w:r>
              <w:t>54</w:t>
            </w:r>
          </w:p>
        </w:tc>
        <w:tc>
          <w:tcPr>
            <w:tcW w:w="2880" w:type="dxa"/>
            <w:vAlign w:val="center"/>
          </w:tcPr>
          <w:p w:rsidR="00BD56EF" w:rsidRPr="00DA49A9" w:rsidRDefault="00BD56EF" w:rsidP="00B554ED">
            <w:pPr>
              <w:rPr>
                <w:color w:val="000000"/>
              </w:rPr>
            </w:pPr>
            <w:r w:rsidRPr="00DA49A9">
              <w:rPr>
                <w:color w:val="000000"/>
              </w:rPr>
              <w:t>Xã Phương Bình</w:t>
            </w:r>
          </w:p>
        </w:tc>
        <w:tc>
          <w:tcPr>
            <w:tcW w:w="1018" w:type="dxa"/>
            <w:vAlign w:val="center"/>
          </w:tcPr>
          <w:p w:rsidR="00BD56EF" w:rsidRDefault="00BD56EF" w:rsidP="00B554ED">
            <w:pPr>
              <w:jc w:val="center"/>
            </w:pPr>
            <w:r>
              <w:t>0,1</w:t>
            </w:r>
          </w:p>
        </w:tc>
        <w:tc>
          <w:tcPr>
            <w:tcW w:w="993" w:type="dxa"/>
            <w:vAlign w:val="center"/>
          </w:tcPr>
          <w:p w:rsidR="00BD56EF" w:rsidRDefault="00BD56EF" w:rsidP="00B554ED">
            <w:pPr>
              <w:jc w:val="center"/>
            </w:pPr>
            <w:r>
              <w:t>0,9</w:t>
            </w:r>
          </w:p>
        </w:tc>
        <w:tc>
          <w:tcPr>
            <w:tcW w:w="992" w:type="dxa"/>
            <w:vAlign w:val="center"/>
          </w:tcPr>
          <w:p w:rsidR="00BD56EF" w:rsidRDefault="00BD56EF" w:rsidP="00804E4D">
            <w:pPr>
              <w:jc w:val="center"/>
            </w:pPr>
            <w:r>
              <w:t>1,</w:t>
            </w:r>
            <w:r w:rsidR="00804E4D">
              <w:t>4</w:t>
            </w:r>
          </w:p>
        </w:tc>
        <w:tc>
          <w:tcPr>
            <w:tcW w:w="1065" w:type="dxa"/>
            <w:vAlign w:val="center"/>
          </w:tcPr>
          <w:p w:rsidR="00BD56EF" w:rsidRDefault="00BD56EF" w:rsidP="00804E4D">
            <w:pPr>
              <w:jc w:val="center"/>
            </w:pPr>
            <w:r>
              <w:t>1,</w:t>
            </w:r>
            <w:r w:rsidR="00804E4D">
              <w:t>6</w:t>
            </w:r>
          </w:p>
        </w:tc>
        <w:tc>
          <w:tcPr>
            <w:tcW w:w="1628" w:type="dxa"/>
            <w:vAlign w:val="center"/>
          </w:tcPr>
          <w:p w:rsidR="00BD56EF" w:rsidRDefault="00BD56EF" w:rsidP="00B554ED">
            <w:pPr>
              <w:rPr>
                <w:color w:val="000000"/>
              </w:rPr>
            </w:pPr>
            <w:r>
              <w:rPr>
                <w:color w:val="000000"/>
              </w:rPr>
              <w:t>5.302,6</w:t>
            </w:r>
          </w:p>
        </w:tc>
      </w:tr>
      <w:tr w:rsidR="00BD56EF" w:rsidTr="007B6BFA">
        <w:trPr>
          <w:trHeight w:val="567"/>
        </w:trPr>
        <w:tc>
          <w:tcPr>
            <w:tcW w:w="746" w:type="dxa"/>
            <w:vAlign w:val="center"/>
          </w:tcPr>
          <w:p w:rsidR="00BD56EF" w:rsidRDefault="00BD56EF" w:rsidP="00B554ED">
            <w:pPr>
              <w:jc w:val="center"/>
            </w:pPr>
            <w:r>
              <w:t>55</w:t>
            </w:r>
          </w:p>
        </w:tc>
        <w:tc>
          <w:tcPr>
            <w:tcW w:w="2880" w:type="dxa"/>
            <w:vAlign w:val="center"/>
          </w:tcPr>
          <w:p w:rsidR="00BD56EF" w:rsidRPr="00DA49A9" w:rsidRDefault="00BD56EF" w:rsidP="00B554ED">
            <w:pPr>
              <w:rPr>
                <w:color w:val="000000"/>
              </w:rPr>
            </w:pPr>
            <w:r w:rsidRPr="00DA49A9">
              <w:rPr>
                <w:color w:val="000000"/>
              </w:rPr>
              <w:t>Xã Phương Phú</w:t>
            </w:r>
          </w:p>
        </w:tc>
        <w:tc>
          <w:tcPr>
            <w:tcW w:w="1018" w:type="dxa"/>
            <w:vAlign w:val="center"/>
          </w:tcPr>
          <w:p w:rsidR="00BD56EF" w:rsidRDefault="00BD56EF" w:rsidP="00B554ED">
            <w:pPr>
              <w:jc w:val="center"/>
            </w:pPr>
            <w:r>
              <w:t>0,2</w:t>
            </w:r>
          </w:p>
        </w:tc>
        <w:tc>
          <w:tcPr>
            <w:tcW w:w="993" w:type="dxa"/>
            <w:vAlign w:val="center"/>
          </w:tcPr>
          <w:p w:rsidR="00BD56EF" w:rsidRDefault="00BD56EF" w:rsidP="00B554ED">
            <w:pPr>
              <w:jc w:val="center"/>
            </w:pPr>
            <w:r>
              <w:t>0,8</w:t>
            </w:r>
          </w:p>
        </w:tc>
        <w:tc>
          <w:tcPr>
            <w:tcW w:w="992" w:type="dxa"/>
            <w:vAlign w:val="center"/>
          </w:tcPr>
          <w:p w:rsidR="00BD56EF" w:rsidRDefault="00BD56EF" w:rsidP="00B554ED">
            <w:pPr>
              <w:jc w:val="center"/>
            </w:pPr>
            <w:r>
              <w:t>0,9</w:t>
            </w:r>
          </w:p>
        </w:tc>
        <w:tc>
          <w:tcPr>
            <w:tcW w:w="1065" w:type="dxa"/>
            <w:vAlign w:val="center"/>
          </w:tcPr>
          <w:p w:rsidR="00BD56EF" w:rsidRDefault="00804E4D" w:rsidP="00804E4D">
            <w:pPr>
              <w:jc w:val="center"/>
            </w:pPr>
            <w:r>
              <w:t>1</w:t>
            </w:r>
            <w:r w:rsidR="00BD56EF">
              <w:t>,</w:t>
            </w:r>
            <w:r>
              <w:t>0</w:t>
            </w:r>
          </w:p>
        </w:tc>
        <w:tc>
          <w:tcPr>
            <w:tcW w:w="1628" w:type="dxa"/>
            <w:vAlign w:val="center"/>
          </w:tcPr>
          <w:p w:rsidR="00BD56EF" w:rsidRDefault="00BD56EF" w:rsidP="00B554ED">
            <w:pPr>
              <w:rPr>
                <w:color w:val="000000"/>
              </w:rPr>
            </w:pPr>
            <w:r>
              <w:rPr>
                <w:color w:val="000000"/>
              </w:rPr>
              <w:t>2.677,1</w:t>
            </w:r>
          </w:p>
        </w:tc>
      </w:tr>
      <w:tr w:rsidR="00BD56EF" w:rsidRPr="00AA64C9" w:rsidTr="007B6BFA">
        <w:trPr>
          <w:trHeight w:val="567"/>
        </w:trPr>
        <w:tc>
          <w:tcPr>
            <w:tcW w:w="3626" w:type="dxa"/>
            <w:gridSpan w:val="2"/>
            <w:vAlign w:val="center"/>
          </w:tcPr>
          <w:p w:rsidR="00BD56EF" w:rsidRPr="00AA64C9" w:rsidRDefault="00BD56EF" w:rsidP="00B554ED">
            <w:pPr>
              <w:rPr>
                <w:b/>
              </w:rPr>
            </w:pPr>
            <w:r w:rsidRPr="00AA64C9">
              <w:rPr>
                <w:b/>
              </w:rPr>
              <w:t>VII. Huyện Châu Thành A</w:t>
            </w:r>
          </w:p>
        </w:tc>
        <w:tc>
          <w:tcPr>
            <w:tcW w:w="1018" w:type="dxa"/>
            <w:vAlign w:val="center"/>
          </w:tcPr>
          <w:p w:rsidR="00BD56EF" w:rsidRPr="00AA64C9" w:rsidRDefault="00BD56EF" w:rsidP="00B554ED">
            <w:pPr>
              <w:jc w:val="center"/>
              <w:rPr>
                <w:b/>
              </w:rPr>
            </w:pPr>
            <w:r>
              <w:rPr>
                <w:b/>
              </w:rPr>
              <w:t>0,2</w:t>
            </w:r>
          </w:p>
        </w:tc>
        <w:tc>
          <w:tcPr>
            <w:tcW w:w="993" w:type="dxa"/>
            <w:vAlign w:val="center"/>
          </w:tcPr>
          <w:p w:rsidR="00BD56EF" w:rsidRPr="00AA64C9" w:rsidRDefault="00BD56EF" w:rsidP="00804E4D">
            <w:pPr>
              <w:jc w:val="center"/>
              <w:rPr>
                <w:b/>
              </w:rPr>
            </w:pPr>
            <w:r>
              <w:rPr>
                <w:b/>
              </w:rPr>
              <w:t>0,</w:t>
            </w:r>
            <w:r w:rsidR="00804E4D">
              <w:rPr>
                <w:b/>
              </w:rPr>
              <w:t>6</w:t>
            </w:r>
          </w:p>
        </w:tc>
        <w:tc>
          <w:tcPr>
            <w:tcW w:w="992" w:type="dxa"/>
            <w:vAlign w:val="center"/>
          </w:tcPr>
          <w:p w:rsidR="00BD56EF" w:rsidRPr="00AA64C9" w:rsidRDefault="00BD56EF" w:rsidP="00B554ED">
            <w:pPr>
              <w:jc w:val="center"/>
              <w:rPr>
                <w:b/>
              </w:rPr>
            </w:pPr>
            <w:r>
              <w:rPr>
                <w:b/>
              </w:rPr>
              <w:t>0,</w:t>
            </w:r>
            <w:r w:rsidR="00804E4D">
              <w:rPr>
                <w:b/>
              </w:rPr>
              <w:t>8</w:t>
            </w:r>
          </w:p>
        </w:tc>
        <w:tc>
          <w:tcPr>
            <w:tcW w:w="1065" w:type="dxa"/>
            <w:vAlign w:val="center"/>
          </w:tcPr>
          <w:p w:rsidR="00BD56EF" w:rsidRPr="00AA64C9" w:rsidRDefault="00BD56EF" w:rsidP="00804E4D">
            <w:pPr>
              <w:jc w:val="center"/>
              <w:rPr>
                <w:b/>
              </w:rPr>
            </w:pPr>
            <w:r>
              <w:rPr>
                <w:b/>
              </w:rPr>
              <w:t>0,</w:t>
            </w:r>
            <w:r w:rsidR="00804E4D">
              <w:rPr>
                <w:b/>
              </w:rPr>
              <w:t>9</w:t>
            </w:r>
          </w:p>
        </w:tc>
        <w:tc>
          <w:tcPr>
            <w:tcW w:w="1628" w:type="dxa"/>
            <w:vAlign w:val="center"/>
          </w:tcPr>
          <w:p w:rsidR="00BD56EF" w:rsidRPr="00AA64C9" w:rsidRDefault="00BD56EF" w:rsidP="00B554ED">
            <w:pPr>
              <w:rPr>
                <w:b/>
              </w:rPr>
            </w:pPr>
            <w:r>
              <w:rPr>
                <w:b/>
              </w:rPr>
              <w:t>13.302,7</w:t>
            </w:r>
          </w:p>
        </w:tc>
      </w:tr>
      <w:tr w:rsidR="00BD56EF" w:rsidTr="007B6BFA">
        <w:trPr>
          <w:trHeight w:val="567"/>
        </w:trPr>
        <w:tc>
          <w:tcPr>
            <w:tcW w:w="746" w:type="dxa"/>
            <w:vAlign w:val="center"/>
          </w:tcPr>
          <w:p w:rsidR="00BD56EF" w:rsidRDefault="00BD56EF" w:rsidP="00B554ED">
            <w:pPr>
              <w:jc w:val="center"/>
            </w:pPr>
            <w:r>
              <w:t>56</w:t>
            </w:r>
          </w:p>
        </w:tc>
        <w:tc>
          <w:tcPr>
            <w:tcW w:w="2880" w:type="dxa"/>
            <w:vAlign w:val="center"/>
          </w:tcPr>
          <w:p w:rsidR="00BD56EF" w:rsidRDefault="00BD56EF" w:rsidP="00B554ED">
            <w:r>
              <w:t>Xã Nhơn Nghĩa A</w:t>
            </w:r>
          </w:p>
        </w:tc>
        <w:tc>
          <w:tcPr>
            <w:tcW w:w="1018" w:type="dxa"/>
            <w:vAlign w:val="center"/>
          </w:tcPr>
          <w:p w:rsidR="00BD56EF" w:rsidRDefault="00BD56EF" w:rsidP="00B554ED">
            <w:pPr>
              <w:jc w:val="center"/>
            </w:pPr>
            <w:r>
              <w:t>0,2</w:t>
            </w:r>
          </w:p>
        </w:tc>
        <w:tc>
          <w:tcPr>
            <w:tcW w:w="993" w:type="dxa"/>
            <w:vAlign w:val="center"/>
          </w:tcPr>
          <w:p w:rsidR="00BD56EF" w:rsidRDefault="00BD56EF" w:rsidP="00804E4D">
            <w:pPr>
              <w:jc w:val="center"/>
            </w:pPr>
            <w:r>
              <w:t>0,</w:t>
            </w:r>
            <w:r w:rsidR="00804E4D">
              <w:t>6</w:t>
            </w:r>
          </w:p>
        </w:tc>
        <w:tc>
          <w:tcPr>
            <w:tcW w:w="992" w:type="dxa"/>
            <w:vAlign w:val="center"/>
          </w:tcPr>
          <w:p w:rsidR="00BD56EF" w:rsidRDefault="00BD56EF" w:rsidP="00804E4D">
            <w:pPr>
              <w:jc w:val="center"/>
            </w:pPr>
            <w:r>
              <w:t>0,</w:t>
            </w:r>
            <w:r w:rsidR="00804E4D">
              <w:t>8</w:t>
            </w:r>
          </w:p>
        </w:tc>
        <w:tc>
          <w:tcPr>
            <w:tcW w:w="1065" w:type="dxa"/>
            <w:vAlign w:val="center"/>
          </w:tcPr>
          <w:p w:rsidR="00BD56EF" w:rsidRDefault="00BD56EF" w:rsidP="00B554ED">
            <w:pPr>
              <w:jc w:val="center"/>
            </w:pPr>
            <w:r>
              <w:t>0,9</w:t>
            </w:r>
          </w:p>
        </w:tc>
        <w:tc>
          <w:tcPr>
            <w:tcW w:w="1628" w:type="dxa"/>
            <w:vAlign w:val="center"/>
          </w:tcPr>
          <w:p w:rsidR="00BD56EF" w:rsidRDefault="00BD56EF" w:rsidP="00B554ED">
            <w:r>
              <w:t>1.378,9</w:t>
            </w:r>
          </w:p>
        </w:tc>
      </w:tr>
      <w:tr w:rsidR="00BD56EF" w:rsidTr="007B6BFA">
        <w:trPr>
          <w:trHeight w:val="567"/>
        </w:trPr>
        <w:tc>
          <w:tcPr>
            <w:tcW w:w="746" w:type="dxa"/>
            <w:vAlign w:val="center"/>
          </w:tcPr>
          <w:p w:rsidR="00BD56EF" w:rsidRDefault="00BD56EF" w:rsidP="00B554ED">
            <w:pPr>
              <w:jc w:val="center"/>
            </w:pPr>
            <w:r>
              <w:t>57</w:t>
            </w:r>
          </w:p>
        </w:tc>
        <w:tc>
          <w:tcPr>
            <w:tcW w:w="2880" w:type="dxa"/>
            <w:vAlign w:val="center"/>
          </w:tcPr>
          <w:p w:rsidR="00BD56EF" w:rsidRDefault="00EE0060" w:rsidP="00B554ED">
            <w:r>
              <w:t>Thị trấn</w:t>
            </w:r>
            <w:r w:rsidR="00BD56EF">
              <w:t xml:space="preserve"> Rạch Gòi</w:t>
            </w:r>
          </w:p>
        </w:tc>
        <w:tc>
          <w:tcPr>
            <w:tcW w:w="1018" w:type="dxa"/>
            <w:vAlign w:val="center"/>
          </w:tcPr>
          <w:p w:rsidR="00BD56EF" w:rsidRDefault="00BD56EF" w:rsidP="00B554ED">
            <w:pPr>
              <w:jc w:val="center"/>
            </w:pPr>
            <w:r>
              <w:t>0,2</w:t>
            </w:r>
          </w:p>
        </w:tc>
        <w:tc>
          <w:tcPr>
            <w:tcW w:w="993" w:type="dxa"/>
            <w:vAlign w:val="center"/>
          </w:tcPr>
          <w:p w:rsidR="00BD56EF" w:rsidRDefault="00BD56EF" w:rsidP="00804E4D">
            <w:pPr>
              <w:jc w:val="center"/>
            </w:pPr>
            <w:r>
              <w:t>0,</w:t>
            </w:r>
            <w:r w:rsidR="00804E4D">
              <w:t>4</w:t>
            </w:r>
          </w:p>
        </w:tc>
        <w:tc>
          <w:tcPr>
            <w:tcW w:w="992" w:type="dxa"/>
            <w:vAlign w:val="center"/>
          </w:tcPr>
          <w:p w:rsidR="00BD56EF" w:rsidRDefault="00BD56EF" w:rsidP="00804E4D">
            <w:pPr>
              <w:jc w:val="center"/>
            </w:pPr>
            <w:r>
              <w:t>0,</w:t>
            </w:r>
            <w:r w:rsidR="00804E4D">
              <w:t>6</w:t>
            </w:r>
          </w:p>
        </w:tc>
        <w:tc>
          <w:tcPr>
            <w:tcW w:w="1065" w:type="dxa"/>
            <w:vAlign w:val="center"/>
          </w:tcPr>
          <w:p w:rsidR="00BD56EF" w:rsidRDefault="00BD56EF" w:rsidP="00804E4D">
            <w:pPr>
              <w:jc w:val="center"/>
            </w:pPr>
            <w:r>
              <w:t>0,</w:t>
            </w:r>
            <w:r w:rsidR="00804E4D">
              <w:t>9</w:t>
            </w:r>
          </w:p>
        </w:tc>
        <w:tc>
          <w:tcPr>
            <w:tcW w:w="1628" w:type="dxa"/>
            <w:vAlign w:val="center"/>
          </w:tcPr>
          <w:p w:rsidR="00BD56EF" w:rsidRDefault="00BD56EF" w:rsidP="00B554ED">
            <w:r>
              <w:t>1.010,2</w:t>
            </w:r>
          </w:p>
        </w:tc>
      </w:tr>
      <w:tr w:rsidR="00BD56EF" w:rsidTr="007B6BFA">
        <w:trPr>
          <w:trHeight w:val="567"/>
        </w:trPr>
        <w:tc>
          <w:tcPr>
            <w:tcW w:w="746" w:type="dxa"/>
            <w:vAlign w:val="center"/>
          </w:tcPr>
          <w:p w:rsidR="00BD56EF" w:rsidRDefault="00BD56EF" w:rsidP="00B554ED">
            <w:pPr>
              <w:jc w:val="center"/>
            </w:pPr>
            <w:r>
              <w:t>58</w:t>
            </w:r>
          </w:p>
        </w:tc>
        <w:tc>
          <w:tcPr>
            <w:tcW w:w="2880" w:type="dxa"/>
            <w:vAlign w:val="center"/>
          </w:tcPr>
          <w:p w:rsidR="00BD56EF" w:rsidRDefault="00BD56EF" w:rsidP="00B554ED">
            <w:r>
              <w:t>Xã Tân Phú Thạnh</w:t>
            </w:r>
          </w:p>
        </w:tc>
        <w:tc>
          <w:tcPr>
            <w:tcW w:w="1018" w:type="dxa"/>
            <w:vAlign w:val="center"/>
          </w:tcPr>
          <w:p w:rsidR="00BD56EF" w:rsidRDefault="00BD56EF" w:rsidP="00B554ED">
            <w:pPr>
              <w:jc w:val="center"/>
            </w:pPr>
            <w:r>
              <w:t>0,1</w:t>
            </w:r>
          </w:p>
        </w:tc>
        <w:tc>
          <w:tcPr>
            <w:tcW w:w="993" w:type="dxa"/>
            <w:vAlign w:val="center"/>
          </w:tcPr>
          <w:p w:rsidR="00BD56EF" w:rsidRDefault="00BD56EF" w:rsidP="00804E4D">
            <w:pPr>
              <w:jc w:val="center"/>
            </w:pPr>
            <w:r>
              <w:t>0,</w:t>
            </w:r>
            <w:r w:rsidR="00804E4D">
              <w:t>4</w:t>
            </w:r>
          </w:p>
        </w:tc>
        <w:tc>
          <w:tcPr>
            <w:tcW w:w="992" w:type="dxa"/>
            <w:vAlign w:val="center"/>
          </w:tcPr>
          <w:p w:rsidR="00BD56EF" w:rsidRDefault="00BD56EF" w:rsidP="00804E4D">
            <w:pPr>
              <w:jc w:val="center"/>
            </w:pPr>
            <w:r>
              <w:t>0,</w:t>
            </w:r>
            <w:r w:rsidR="00804E4D">
              <w:t>6</w:t>
            </w:r>
          </w:p>
        </w:tc>
        <w:tc>
          <w:tcPr>
            <w:tcW w:w="1065" w:type="dxa"/>
            <w:vAlign w:val="center"/>
          </w:tcPr>
          <w:p w:rsidR="00BD56EF" w:rsidRDefault="00BD56EF" w:rsidP="00804E4D">
            <w:pPr>
              <w:jc w:val="center"/>
            </w:pPr>
            <w:r>
              <w:t>0,</w:t>
            </w:r>
            <w:r w:rsidR="00804E4D">
              <w:t>7</w:t>
            </w:r>
          </w:p>
        </w:tc>
        <w:tc>
          <w:tcPr>
            <w:tcW w:w="1628" w:type="dxa"/>
            <w:vAlign w:val="center"/>
          </w:tcPr>
          <w:p w:rsidR="00BD56EF" w:rsidRDefault="00BD56EF" w:rsidP="00B554ED">
            <w:r>
              <w:t>1.084,3</w:t>
            </w:r>
          </w:p>
        </w:tc>
      </w:tr>
      <w:tr w:rsidR="00BD56EF" w:rsidTr="007B6BFA">
        <w:trPr>
          <w:trHeight w:val="567"/>
        </w:trPr>
        <w:tc>
          <w:tcPr>
            <w:tcW w:w="746" w:type="dxa"/>
            <w:vAlign w:val="center"/>
          </w:tcPr>
          <w:p w:rsidR="00BD56EF" w:rsidRDefault="00BD56EF" w:rsidP="00B554ED">
            <w:pPr>
              <w:jc w:val="center"/>
            </w:pPr>
            <w:r>
              <w:t>59</w:t>
            </w:r>
          </w:p>
        </w:tc>
        <w:tc>
          <w:tcPr>
            <w:tcW w:w="2880" w:type="dxa"/>
            <w:vAlign w:val="center"/>
          </w:tcPr>
          <w:p w:rsidR="00BD56EF" w:rsidRDefault="00BD56EF" w:rsidP="00B554ED">
            <w:r>
              <w:t>Xã Tân Hòa</w:t>
            </w:r>
          </w:p>
        </w:tc>
        <w:tc>
          <w:tcPr>
            <w:tcW w:w="1018" w:type="dxa"/>
            <w:vAlign w:val="center"/>
          </w:tcPr>
          <w:p w:rsidR="00BD56EF" w:rsidRDefault="00BD56EF" w:rsidP="00B554ED">
            <w:pPr>
              <w:jc w:val="center"/>
            </w:pPr>
            <w:r>
              <w:t>0,4</w:t>
            </w:r>
          </w:p>
        </w:tc>
        <w:tc>
          <w:tcPr>
            <w:tcW w:w="993" w:type="dxa"/>
            <w:vAlign w:val="center"/>
          </w:tcPr>
          <w:p w:rsidR="00BD56EF" w:rsidRDefault="00BD56EF" w:rsidP="00804E4D">
            <w:pPr>
              <w:jc w:val="center"/>
            </w:pPr>
            <w:r>
              <w:t>0,</w:t>
            </w:r>
            <w:r w:rsidR="00804E4D">
              <w:t>6</w:t>
            </w:r>
          </w:p>
        </w:tc>
        <w:tc>
          <w:tcPr>
            <w:tcW w:w="992" w:type="dxa"/>
            <w:vAlign w:val="center"/>
          </w:tcPr>
          <w:p w:rsidR="00BD56EF" w:rsidRDefault="00BD56EF" w:rsidP="00804E4D">
            <w:pPr>
              <w:jc w:val="center"/>
            </w:pPr>
            <w:r>
              <w:t>0,</w:t>
            </w:r>
            <w:r w:rsidR="00804E4D">
              <w:t>8</w:t>
            </w:r>
          </w:p>
        </w:tc>
        <w:tc>
          <w:tcPr>
            <w:tcW w:w="1065" w:type="dxa"/>
            <w:vAlign w:val="center"/>
          </w:tcPr>
          <w:p w:rsidR="00BD56EF" w:rsidRDefault="00BD56EF" w:rsidP="00B554ED">
            <w:pPr>
              <w:jc w:val="center"/>
            </w:pPr>
            <w:r>
              <w:t>0,9</w:t>
            </w:r>
          </w:p>
        </w:tc>
        <w:tc>
          <w:tcPr>
            <w:tcW w:w="1628" w:type="dxa"/>
            <w:vAlign w:val="center"/>
          </w:tcPr>
          <w:p w:rsidR="00BD56EF" w:rsidRDefault="00BD56EF" w:rsidP="00B554ED">
            <w:r>
              <w:t>1.316</w:t>
            </w:r>
          </w:p>
        </w:tc>
      </w:tr>
      <w:tr w:rsidR="00BD56EF" w:rsidTr="007B6BFA">
        <w:trPr>
          <w:trHeight w:val="567"/>
        </w:trPr>
        <w:tc>
          <w:tcPr>
            <w:tcW w:w="746" w:type="dxa"/>
            <w:vAlign w:val="center"/>
          </w:tcPr>
          <w:p w:rsidR="00BD56EF" w:rsidRDefault="00BD56EF" w:rsidP="00B554ED">
            <w:pPr>
              <w:jc w:val="center"/>
            </w:pPr>
            <w:r>
              <w:t>60</w:t>
            </w:r>
          </w:p>
        </w:tc>
        <w:tc>
          <w:tcPr>
            <w:tcW w:w="2880" w:type="dxa"/>
            <w:vAlign w:val="center"/>
          </w:tcPr>
          <w:p w:rsidR="00BD56EF" w:rsidRDefault="00BD56EF" w:rsidP="00B554ED">
            <w:r>
              <w:t>Xã Trường Long Tây</w:t>
            </w:r>
          </w:p>
        </w:tc>
        <w:tc>
          <w:tcPr>
            <w:tcW w:w="1018" w:type="dxa"/>
            <w:vAlign w:val="center"/>
          </w:tcPr>
          <w:p w:rsidR="00BD56EF" w:rsidRDefault="00BD56EF" w:rsidP="00B554ED">
            <w:pPr>
              <w:jc w:val="center"/>
            </w:pPr>
            <w:r>
              <w:t>0,2</w:t>
            </w:r>
          </w:p>
        </w:tc>
        <w:tc>
          <w:tcPr>
            <w:tcW w:w="993" w:type="dxa"/>
            <w:vAlign w:val="center"/>
          </w:tcPr>
          <w:p w:rsidR="00BD56EF" w:rsidRDefault="00BD56EF" w:rsidP="00804E4D">
            <w:pPr>
              <w:jc w:val="center"/>
            </w:pPr>
            <w:r>
              <w:t>0,</w:t>
            </w:r>
            <w:r w:rsidR="00804E4D">
              <w:t>7</w:t>
            </w:r>
          </w:p>
        </w:tc>
        <w:tc>
          <w:tcPr>
            <w:tcW w:w="992" w:type="dxa"/>
            <w:vAlign w:val="center"/>
          </w:tcPr>
          <w:p w:rsidR="00BD56EF" w:rsidRDefault="00BD56EF" w:rsidP="00804E4D">
            <w:pPr>
              <w:jc w:val="center"/>
            </w:pPr>
            <w:r>
              <w:t>0,</w:t>
            </w:r>
            <w:r w:rsidR="00804E4D">
              <w:t>9</w:t>
            </w:r>
          </w:p>
        </w:tc>
        <w:tc>
          <w:tcPr>
            <w:tcW w:w="1065" w:type="dxa"/>
            <w:vAlign w:val="center"/>
          </w:tcPr>
          <w:p w:rsidR="00BD56EF" w:rsidRDefault="00804E4D" w:rsidP="00804E4D">
            <w:pPr>
              <w:jc w:val="center"/>
            </w:pPr>
            <w:r>
              <w:t>1</w:t>
            </w:r>
            <w:r w:rsidR="00BD56EF">
              <w:t>,</w:t>
            </w:r>
            <w:r>
              <w:t>0</w:t>
            </w:r>
          </w:p>
        </w:tc>
        <w:tc>
          <w:tcPr>
            <w:tcW w:w="1628" w:type="dxa"/>
            <w:vAlign w:val="center"/>
          </w:tcPr>
          <w:p w:rsidR="00BD56EF" w:rsidRDefault="00BD56EF" w:rsidP="00B554ED">
            <w:r>
              <w:t>2.002,4</w:t>
            </w:r>
          </w:p>
        </w:tc>
      </w:tr>
      <w:tr w:rsidR="00BD56EF" w:rsidTr="007B6BFA">
        <w:trPr>
          <w:trHeight w:val="567"/>
        </w:trPr>
        <w:tc>
          <w:tcPr>
            <w:tcW w:w="746" w:type="dxa"/>
            <w:vAlign w:val="center"/>
          </w:tcPr>
          <w:p w:rsidR="00BD56EF" w:rsidRDefault="00BD56EF" w:rsidP="00B554ED">
            <w:pPr>
              <w:jc w:val="center"/>
            </w:pPr>
            <w:r>
              <w:t>61</w:t>
            </w:r>
          </w:p>
        </w:tc>
        <w:tc>
          <w:tcPr>
            <w:tcW w:w="2880" w:type="dxa"/>
            <w:vAlign w:val="center"/>
          </w:tcPr>
          <w:p w:rsidR="00BD56EF" w:rsidRDefault="00BD56EF" w:rsidP="00B554ED">
            <w:r>
              <w:t>Xã Trường Long A</w:t>
            </w:r>
          </w:p>
        </w:tc>
        <w:tc>
          <w:tcPr>
            <w:tcW w:w="1018" w:type="dxa"/>
            <w:vAlign w:val="center"/>
          </w:tcPr>
          <w:p w:rsidR="00BD56EF" w:rsidRDefault="00BD56EF" w:rsidP="00B554ED">
            <w:pPr>
              <w:jc w:val="center"/>
            </w:pPr>
            <w:r>
              <w:t>0,2</w:t>
            </w:r>
          </w:p>
        </w:tc>
        <w:tc>
          <w:tcPr>
            <w:tcW w:w="993" w:type="dxa"/>
            <w:vAlign w:val="center"/>
          </w:tcPr>
          <w:p w:rsidR="00BD56EF" w:rsidRDefault="00BD56EF" w:rsidP="00804E4D">
            <w:pPr>
              <w:jc w:val="center"/>
            </w:pPr>
            <w:r>
              <w:t>0,</w:t>
            </w:r>
            <w:r w:rsidR="00804E4D">
              <w:t>8</w:t>
            </w:r>
          </w:p>
        </w:tc>
        <w:tc>
          <w:tcPr>
            <w:tcW w:w="992" w:type="dxa"/>
            <w:vAlign w:val="center"/>
          </w:tcPr>
          <w:p w:rsidR="00BD56EF" w:rsidRDefault="00804E4D" w:rsidP="00804E4D">
            <w:pPr>
              <w:jc w:val="center"/>
            </w:pPr>
            <w:r>
              <w:t>1</w:t>
            </w:r>
            <w:r w:rsidR="00BD56EF">
              <w:t>,</w:t>
            </w:r>
            <w:r>
              <w:t>0</w:t>
            </w:r>
          </w:p>
        </w:tc>
        <w:tc>
          <w:tcPr>
            <w:tcW w:w="1065" w:type="dxa"/>
            <w:vAlign w:val="center"/>
          </w:tcPr>
          <w:p w:rsidR="00BD56EF" w:rsidRDefault="00804E4D" w:rsidP="00804E4D">
            <w:pPr>
              <w:jc w:val="center"/>
            </w:pPr>
            <w:r>
              <w:t>1</w:t>
            </w:r>
            <w:r w:rsidR="00BD56EF">
              <w:t>,</w:t>
            </w:r>
            <w:r>
              <w:t>1</w:t>
            </w:r>
          </w:p>
        </w:tc>
        <w:tc>
          <w:tcPr>
            <w:tcW w:w="1628" w:type="dxa"/>
            <w:vAlign w:val="center"/>
          </w:tcPr>
          <w:p w:rsidR="00BD56EF" w:rsidRDefault="00BD56EF" w:rsidP="00B554ED">
            <w:r>
              <w:t>2.509,8</w:t>
            </w:r>
          </w:p>
        </w:tc>
      </w:tr>
      <w:tr w:rsidR="00BD56EF" w:rsidTr="007B6BFA">
        <w:trPr>
          <w:trHeight w:val="567"/>
        </w:trPr>
        <w:tc>
          <w:tcPr>
            <w:tcW w:w="746" w:type="dxa"/>
            <w:vAlign w:val="center"/>
          </w:tcPr>
          <w:p w:rsidR="00BD56EF" w:rsidRDefault="00BD56EF" w:rsidP="00B554ED">
            <w:pPr>
              <w:jc w:val="center"/>
            </w:pPr>
            <w:r>
              <w:t>62</w:t>
            </w:r>
          </w:p>
        </w:tc>
        <w:tc>
          <w:tcPr>
            <w:tcW w:w="2880" w:type="dxa"/>
            <w:vAlign w:val="center"/>
          </w:tcPr>
          <w:p w:rsidR="00BD56EF" w:rsidRDefault="00EE0060" w:rsidP="00B554ED">
            <w:r>
              <w:t xml:space="preserve">Thị trấn </w:t>
            </w:r>
            <w:r w:rsidR="00BD56EF">
              <w:t>Một Ngàn</w:t>
            </w:r>
          </w:p>
        </w:tc>
        <w:tc>
          <w:tcPr>
            <w:tcW w:w="1018" w:type="dxa"/>
            <w:vAlign w:val="center"/>
          </w:tcPr>
          <w:p w:rsidR="00BD56EF" w:rsidRDefault="00BD56EF" w:rsidP="00B554ED">
            <w:pPr>
              <w:jc w:val="center"/>
            </w:pPr>
            <w:r>
              <w:t>0,3</w:t>
            </w:r>
          </w:p>
        </w:tc>
        <w:tc>
          <w:tcPr>
            <w:tcW w:w="993" w:type="dxa"/>
            <w:vAlign w:val="center"/>
          </w:tcPr>
          <w:p w:rsidR="00BD56EF" w:rsidRDefault="00BD56EF" w:rsidP="00804E4D">
            <w:pPr>
              <w:jc w:val="center"/>
            </w:pPr>
            <w:r>
              <w:t>0,</w:t>
            </w:r>
            <w:r w:rsidR="00804E4D">
              <w:t>4</w:t>
            </w:r>
          </w:p>
        </w:tc>
        <w:tc>
          <w:tcPr>
            <w:tcW w:w="992" w:type="dxa"/>
            <w:vAlign w:val="center"/>
          </w:tcPr>
          <w:p w:rsidR="00BD56EF" w:rsidRDefault="00BD56EF" w:rsidP="00804E4D">
            <w:pPr>
              <w:jc w:val="center"/>
            </w:pPr>
            <w:r>
              <w:t>0,</w:t>
            </w:r>
            <w:r w:rsidR="00804E4D">
              <w:t>6</w:t>
            </w:r>
          </w:p>
        </w:tc>
        <w:tc>
          <w:tcPr>
            <w:tcW w:w="1065" w:type="dxa"/>
            <w:vAlign w:val="center"/>
          </w:tcPr>
          <w:p w:rsidR="00BD56EF" w:rsidRDefault="00BD56EF" w:rsidP="00804E4D">
            <w:pPr>
              <w:jc w:val="center"/>
            </w:pPr>
            <w:r>
              <w:t>0,</w:t>
            </w:r>
            <w:r w:rsidR="00804E4D">
              <w:t>7</w:t>
            </w:r>
          </w:p>
        </w:tc>
        <w:tc>
          <w:tcPr>
            <w:tcW w:w="1628" w:type="dxa"/>
            <w:vAlign w:val="center"/>
          </w:tcPr>
          <w:p w:rsidR="00BD56EF" w:rsidRDefault="00BD56EF" w:rsidP="00B554ED">
            <w:r>
              <w:t>645,9</w:t>
            </w:r>
          </w:p>
        </w:tc>
      </w:tr>
      <w:tr w:rsidR="00BD56EF" w:rsidTr="007B6BFA">
        <w:trPr>
          <w:trHeight w:val="567"/>
        </w:trPr>
        <w:tc>
          <w:tcPr>
            <w:tcW w:w="746" w:type="dxa"/>
            <w:vAlign w:val="center"/>
          </w:tcPr>
          <w:p w:rsidR="00BD56EF" w:rsidRDefault="00BD56EF" w:rsidP="00B554ED">
            <w:pPr>
              <w:jc w:val="center"/>
            </w:pPr>
            <w:r>
              <w:lastRenderedPageBreak/>
              <w:t>63</w:t>
            </w:r>
          </w:p>
        </w:tc>
        <w:tc>
          <w:tcPr>
            <w:tcW w:w="2880" w:type="dxa"/>
            <w:vAlign w:val="center"/>
          </w:tcPr>
          <w:p w:rsidR="00BD56EF" w:rsidRDefault="00BD56EF" w:rsidP="00B554ED">
            <w:r>
              <w:t>Xã Thạnh Xuân</w:t>
            </w:r>
          </w:p>
        </w:tc>
        <w:tc>
          <w:tcPr>
            <w:tcW w:w="1018" w:type="dxa"/>
            <w:vAlign w:val="center"/>
          </w:tcPr>
          <w:p w:rsidR="00BD56EF" w:rsidRDefault="00BD56EF" w:rsidP="00B554ED">
            <w:pPr>
              <w:jc w:val="center"/>
            </w:pPr>
            <w:r>
              <w:t>0,1</w:t>
            </w:r>
          </w:p>
        </w:tc>
        <w:tc>
          <w:tcPr>
            <w:tcW w:w="993" w:type="dxa"/>
            <w:vAlign w:val="center"/>
          </w:tcPr>
          <w:p w:rsidR="00BD56EF" w:rsidRDefault="00BD56EF" w:rsidP="00804E4D">
            <w:pPr>
              <w:jc w:val="center"/>
            </w:pPr>
            <w:r>
              <w:t>0,</w:t>
            </w:r>
            <w:r w:rsidR="00804E4D">
              <w:t>6</w:t>
            </w:r>
          </w:p>
        </w:tc>
        <w:tc>
          <w:tcPr>
            <w:tcW w:w="992" w:type="dxa"/>
            <w:vAlign w:val="center"/>
          </w:tcPr>
          <w:p w:rsidR="00BD56EF" w:rsidRDefault="00BD56EF" w:rsidP="00804E4D">
            <w:pPr>
              <w:jc w:val="center"/>
            </w:pPr>
            <w:r>
              <w:t>0,</w:t>
            </w:r>
            <w:r w:rsidR="00804E4D">
              <w:t>8</w:t>
            </w:r>
          </w:p>
        </w:tc>
        <w:tc>
          <w:tcPr>
            <w:tcW w:w="1065" w:type="dxa"/>
            <w:vAlign w:val="center"/>
          </w:tcPr>
          <w:p w:rsidR="00BD56EF" w:rsidRDefault="00BD56EF" w:rsidP="00B554ED">
            <w:pPr>
              <w:jc w:val="center"/>
            </w:pPr>
            <w:r>
              <w:t>0,9</w:t>
            </w:r>
          </w:p>
        </w:tc>
        <w:tc>
          <w:tcPr>
            <w:tcW w:w="1628" w:type="dxa"/>
            <w:vAlign w:val="center"/>
          </w:tcPr>
          <w:p w:rsidR="00BD56EF" w:rsidRDefault="00BD56EF" w:rsidP="00B554ED">
            <w:r>
              <w:t>1.570,8</w:t>
            </w:r>
          </w:p>
        </w:tc>
      </w:tr>
      <w:tr w:rsidR="00BD56EF" w:rsidTr="007B6BFA">
        <w:trPr>
          <w:trHeight w:val="567"/>
        </w:trPr>
        <w:tc>
          <w:tcPr>
            <w:tcW w:w="746" w:type="dxa"/>
            <w:vAlign w:val="center"/>
          </w:tcPr>
          <w:p w:rsidR="00BD56EF" w:rsidRDefault="00BD56EF" w:rsidP="00B554ED">
            <w:pPr>
              <w:jc w:val="center"/>
            </w:pPr>
            <w:r>
              <w:t>64</w:t>
            </w:r>
          </w:p>
        </w:tc>
        <w:tc>
          <w:tcPr>
            <w:tcW w:w="2880" w:type="dxa"/>
            <w:vAlign w:val="center"/>
          </w:tcPr>
          <w:p w:rsidR="00BD56EF" w:rsidRDefault="00EE0060" w:rsidP="00B554ED">
            <w:r>
              <w:t>Thị trấn</w:t>
            </w:r>
            <w:r w:rsidR="00BD56EF">
              <w:t xml:space="preserve"> Cái Tắc</w:t>
            </w:r>
          </w:p>
        </w:tc>
        <w:tc>
          <w:tcPr>
            <w:tcW w:w="1018" w:type="dxa"/>
            <w:vAlign w:val="center"/>
          </w:tcPr>
          <w:p w:rsidR="00BD56EF" w:rsidRDefault="00BD56EF" w:rsidP="00B554ED">
            <w:pPr>
              <w:jc w:val="center"/>
            </w:pPr>
            <w:r>
              <w:t>0,2</w:t>
            </w:r>
          </w:p>
        </w:tc>
        <w:tc>
          <w:tcPr>
            <w:tcW w:w="993" w:type="dxa"/>
            <w:vAlign w:val="center"/>
          </w:tcPr>
          <w:p w:rsidR="00BD56EF" w:rsidRDefault="00BD56EF" w:rsidP="00804E4D">
            <w:pPr>
              <w:jc w:val="center"/>
            </w:pPr>
            <w:r>
              <w:t>0,</w:t>
            </w:r>
            <w:r w:rsidR="00804E4D">
              <w:t>6</w:t>
            </w:r>
          </w:p>
        </w:tc>
        <w:tc>
          <w:tcPr>
            <w:tcW w:w="992" w:type="dxa"/>
            <w:vAlign w:val="center"/>
          </w:tcPr>
          <w:p w:rsidR="00BD56EF" w:rsidRDefault="00BD56EF" w:rsidP="00804E4D">
            <w:pPr>
              <w:jc w:val="center"/>
            </w:pPr>
            <w:r>
              <w:t>0,</w:t>
            </w:r>
            <w:r w:rsidR="00804E4D">
              <w:t>8</w:t>
            </w:r>
          </w:p>
        </w:tc>
        <w:tc>
          <w:tcPr>
            <w:tcW w:w="1065" w:type="dxa"/>
            <w:vAlign w:val="center"/>
          </w:tcPr>
          <w:p w:rsidR="00BD56EF" w:rsidRDefault="00BD56EF" w:rsidP="00804E4D">
            <w:pPr>
              <w:jc w:val="center"/>
            </w:pPr>
            <w:r>
              <w:t>0,</w:t>
            </w:r>
            <w:r w:rsidR="00804E4D">
              <w:t>9</w:t>
            </w:r>
          </w:p>
        </w:tc>
        <w:tc>
          <w:tcPr>
            <w:tcW w:w="1628" w:type="dxa"/>
            <w:vAlign w:val="center"/>
          </w:tcPr>
          <w:p w:rsidR="00BD56EF" w:rsidRDefault="00BD56EF" w:rsidP="00B554ED">
            <w:r>
              <w:t>570,9</w:t>
            </w:r>
          </w:p>
        </w:tc>
      </w:tr>
      <w:tr w:rsidR="00BD56EF" w:rsidTr="007B6BFA">
        <w:trPr>
          <w:trHeight w:val="567"/>
        </w:trPr>
        <w:tc>
          <w:tcPr>
            <w:tcW w:w="746" w:type="dxa"/>
            <w:vAlign w:val="center"/>
          </w:tcPr>
          <w:p w:rsidR="00BD56EF" w:rsidRDefault="00BD56EF" w:rsidP="00B554ED">
            <w:pPr>
              <w:jc w:val="center"/>
            </w:pPr>
            <w:r>
              <w:t>65</w:t>
            </w:r>
          </w:p>
        </w:tc>
        <w:tc>
          <w:tcPr>
            <w:tcW w:w="2880" w:type="dxa"/>
            <w:vAlign w:val="center"/>
          </w:tcPr>
          <w:p w:rsidR="00BD56EF" w:rsidRDefault="00EE0060" w:rsidP="00B554ED">
            <w:r>
              <w:t>Thị trấn</w:t>
            </w:r>
            <w:r w:rsidR="00BD56EF">
              <w:t xml:space="preserve"> Bảy Ngàn</w:t>
            </w:r>
          </w:p>
        </w:tc>
        <w:tc>
          <w:tcPr>
            <w:tcW w:w="1018" w:type="dxa"/>
            <w:vAlign w:val="center"/>
          </w:tcPr>
          <w:p w:rsidR="00BD56EF" w:rsidRDefault="00BD56EF" w:rsidP="00B554ED">
            <w:pPr>
              <w:jc w:val="center"/>
            </w:pPr>
            <w:r>
              <w:t>0,2</w:t>
            </w:r>
          </w:p>
        </w:tc>
        <w:tc>
          <w:tcPr>
            <w:tcW w:w="993" w:type="dxa"/>
            <w:vAlign w:val="center"/>
          </w:tcPr>
          <w:p w:rsidR="00BD56EF" w:rsidRDefault="00BD56EF" w:rsidP="00804E4D">
            <w:pPr>
              <w:jc w:val="center"/>
            </w:pPr>
            <w:r>
              <w:t>0,</w:t>
            </w:r>
            <w:r w:rsidR="00804E4D">
              <w:t>4</w:t>
            </w:r>
          </w:p>
        </w:tc>
        <w:tc>
          <w:tcPr>
            <w:tcW w:w="992" w:type="dxa"/>
            <w:vAlign w:val="center"/>
          </w:tcPr>
          <w:p w:rsidR="00BD56EF" w:rsidRDefault="00BD56EF" w:rsidP="00804E4D">
            <w:pPr>
              <w:jc w:val="center"/>
            </w:pPr>
            <w:r>
              <w:t>0,</w:t>
            </w:r>
            <w:r w:rsidR="00804E4D">
              <w:t>6</w:t>
            </w:r>
          </w:p>
        </w:tc>
        <w:tc>
          <w:tcPr>
            <w:tcW w:w="1065" w:type="dxa"/>
            <w:vAlign w:val="center"/>
          </w:tcPr>
          <w:p w:rsidR="00BD56EF" w:rsidRDefault="00BD56EF" w:rsidP="00804E4D">
            <w:pPr>
              <w:jc w:val="center"/>
            </w:pPr>
            <w:r>
              <w:t>0,</w:t>
            </w:r>
            <w:r w:rsidR="00804E4D">
              <w:t>7</w:t>
            </w:r>
          </w:p>
        </w:tc>
        <w:tc>
          <w:tcPr>
            <w:tcW w:w="1628" w:type="dxa"/>
            <w:vAlign w:val="center"/>
          </w:tcPr>
          <w:p w:rsidR="00BD56EF" w:rsidRDefault="00BD56EF" w:rsidP="00B554ED">
            <w:r>
              <w:t>1.213,5</w:t>
            </w:r>
          </w:p>
        </w:tc>
      </w:tr>
      <w:tr w:rsidR="00BD56EF" w:rsidRPr="00AA64C9" w:rsidTr="007B6BFA">
        <w:trPr>
          <w:trHeight w:val="567"/>
        </w:trPr>
        <w:tc>
          <w:tcPr>
            <w:tcW w:w="3626" w:type="dxa"/>
            <w:gridSpan w:val="2"/>
            <w:vAlign w:val="center"/>
          </w:tcPr>
          <w:p w:rsidR="00BD56EF" w:rsidRPr="00AA64C9" w:rsidRDefault="00EE0060" w:rsidP="00EE0060">
            <w:pPr>
              <w:rPr>
                <w:b/>
              </w:rPr>
            </w:pPr>
            <w:r>
              <w:rPr>
                <w:b/>
              </w:rPr>
              <w:t>VIII. Thị xã</w:t>
            </w:r>
            <w:r w:rsidR="00BD56EF" w:rsidRPr="00AA64C9">
              <w:rPr>
                <w:b/>
              </w:rPr>
              <w:t xml:space="preserve"> Long Mỹ</w:t>
            </w:r>
          </w:p>
        </w:tc>
        <w:tc>
          <w:tcPr>
            <w:tcW w:w="1018" w:type="dxa"/>
            <w:vAlign w:val="center"/>
          </w:tcPr>
          <w:p w:rsidR="00BD56EF" w:rsidRPr="00AA64C9" w:rsidRDefault="00BD56EF" w:rsidP="00B554ED">
            <w:pPr>
              <w:jc w:val="center"/>
              <w:rPr>
                <w:b/>
              </w:rPr>
            </w:pPr>
            <w:r>
              <w:rPr>
                <w:b/>
              </w:rPr>
              <w:t>0,4</w:t>
            </w:r>
          </w:p>
        </w:tc>
        <w:tc>
          <w:tcPr>
            <w:tcW w:w="993" w:type="dxa"/>
            <w:vAlign w:val="center"/>
          </w:tcPr>
          <w:p w:rsidR="00BD56EF" w:rsidRPr="00AA64C9" w:rsidRDefault="00BD56EF" w:rsidP="00804E4D">
            <w:pPr>
              <w:jc w:val="center"/>
              <w:rPr>
                <w:b/>
              </w:rPr>
            </w:pPr>
            <w:r>
              <w:rPr>
                <w:b/>
              </w:rPr>
              <w:t>0,</w:t>
            </w:r>
            <w:r w:rsidR="00804E4D">
              <w:rPr>
                <w:b/>
              </w:rPr>
              <w:t>7</w:t>
            </w:r>
          </w:p>
        </w:tc>
        <w:tc>
          <w:tcPr>
            <w:tcW w:w="992" w:type="dxa"/>
            <w:vAlign w:val="center"/>
          </w:tcPr>
          <w:p w:rsidR="00BD56EF" w:rsidRPr="00AA64C9" w:rsidRDefault="00BD56EF" w:rsidP="00804E4D">
            <w:pPr>
              <w:jc w:val="center"/>
              <w:rPr>
                <w:b/>
              </w:rPr>
            </w:pPr>
            <w:r>
              <w:rPr>
                <w:b/>
              </w:rPr>
              <w:t>0,</w:t>
            </w:r>
            <w:r w:rsidR="00804E4D">
              <w:rPr>
                <w:b/>
              </w:rPr>
              <w:t>8</w:t>
            </w:r>
          </w:p>
        </w:tc>
        <w:tc>
          <w:tcPr>
            <w:tcW w:w="1065" w:type="dxa"/>
            <w:vAlign w:val="center"/>
          </w:tcPr>
          <w:p w:rsidR="00BD56EF" w:rsidRPr="00AA64C9" w:rsidRDefault="00BD56EF" w:rsidP="00B554ED">
            <w:pPr>
              <w:jc w:val="center"/>
              <w:rPr>
                <w:b/>
              </w:rPr>
            </w:pPr>
            <w:r>
              <w:rPr>
                <w:b/>
              </w:rPr>
              <w:t>0,9</w:t>
            </w:r>
          </w:p>
        </w:tc>
        <w:tc>
          <w:tcPr>
            <w:tcW w:w="1628" w:type="dxa"/>
            <w:vAlign w:val="center"/>
          </w:tcPr>
          <w:p w:rsidR="00BD56EF" w:rsidRPr="00AA64C9" w:rsidRDefault="00BD56EF" w:rsidP="00B554ED">
            <w:pPr>
              <w:rPr>
                <w:b/>
              </w:rPr>
            </w:pPr>
            <w:r>
              <w:rPr>
                <w:b/>
              </w:rPr>
              <w:t>12.924,1</w:t>
            </w:r>
          </w:p>
        </w:tc>
      </w:tr>
      <w:tr w:rsidR="00BD56EF" w:rsidTr="007B6BFA">
        <w:trPr>
          <w:trHeight w:val="567"/>
        </w:trPr>
        <w:tc>
          <w:tcPr>
            <w:tcW w:w="746" w:type="dxa"/>
            <w:vAlign w:val="center"/>
          </w:tcPr>
          <w:p w:rsidR="00BD56EF" w:rsidRDefault="00BD56EF" w:rsidP="00B554ED">
            <w:pPr>
              <w:jc w:val="center"/>
            </w:pPr>
            <w:r>
              <w:t>66</w:t>
            </w:r>
          </w:p>
        </w:tc>
        <w:tc>
          <w:tcPr>
            <w:tcW w:w="2880" w:type="dxa"/>
            <w:vAlign w:val="center"/>
          </w:tcPr>
          <w:p w:rsidR="00BD56EF" w:rsidRDefault="00BD56EF" w:rsidP="00B554ED">
            <w:r>
              <w:t>Phường Trà Lồng</w:t>
            </w:r>
          </w:p>
        </w:tc>
        <w:tc>
          <w:tcPr>
            <w:tcW w:w="1018" w:type="dxa"/>
            <w:vAlign w:val="center"/>
          </w:tcPr>
          <w:p w:rsidR="00BD56EF" w:rsidRDefault="00BD56EF" w:rsidP="00B554ED">
            <w:pPr>
              <w:jc w:val="center"/>
            </w:pPr>
            <w:r>
              <w:t>0,6</w:t>
            </w:r>
          </w:p>
        </w:tc>
        <w:tc>
          <w:tcPr>
            <w:tcW w:w="993" w:type="dxa"/>
            <w:vAlign w:val="center"/>
          </w:tcPr>
          <w:p w:rsidR="00BD56EF" w:rsidRDefault="00BD56EF" w:rsidP="00804E4D">
            <w:pPr>
              <w:jc w:val="center"/>
            </w:pPr>
            <w:r>
              <w:t>0,</w:t>
            </w:r>
            <w:r w:rsidR="00804E4D">
              <w:t>4</w:t>
            </w:r>
          </w:p>
        </w:tc>
        <w:tc>
          <w:tcPr>
            <w:tcW w:w="992" w:type="dxa"/>
            <w:vAlign w:val="center"/>
          </w:tcPr>
          <w:p w:rsidR="00BD56EF" w:rsidRDefault="00BD56EF" w:rsidP="00804E4D">
            <w:pPr>
              <w:jc w:val="center"/>
            </w:pPr>
            <w:r>
              <w:t>0,</w:t>
            </w:r>
            <w:r w:rsidR="00804E4D">
              <w:t>5</w:t>
            </w:r>
          </w:p>
        </w:tc>
        <w:tc>
          <w:tcPr>
            <w:tcW w:w="1065" w:type="dxa"/>
            <w:vAlign w:val="center"/>
          </w:tcPr>
          <w:p w:rsidR="00BD56EF" w:rsidRDefault="00BD56EF" w:rsidP="00B554ED">
            <w:pPr>
              <w:jc w:val="center"/>
            </w:pPr>
            <w:r>
              <w:t>0,9</w:t>
            </w:r>
          </w:p>
        </w:tc>
        <w:tc>
          <w:tcPr>
            <w:tcW w:w="1628" w:type="dxa"/>
            <w:vAlign w:val="center"/>
          </w:tcPr>
          <w:p w:rsidR="00BD56EF" w:rsidRDefault="00BD56EF" w:rsidP="00B554ED">
            <w:r>
              <w:t>360</w:t>
            </w:r>
          </w:p>
        </w:tc>
      </w:tr>
      <w:tr w:rsidR="00BD56EF" w:rsidTr="007B6BFA">
        <w:trPr>
          <w:trHeight w:val="567"/>
        </w:trPr>
        <w:tc>
          <w:tcPr>
            <w:tcW w:w="746" w:type="dxa"/>
            <w:vAlign w:val="center"/>
          </w:tcPr>
          <w:p w:rsidR="00BD56EF" w:rsidRDefault="00BD56EF" w:rsidP="00B554ED">
            <w:pPr>
              <w:jc w:val="center"/>
            </w:pPr>
            <w:r>
              <w:t>67</w:t>
            </w:r>
          </w:p>
        </w:tc>
        <w:tc>
          <w:tcPr>
            <w:tcW w:w="2880" w:type="dxa"/>
            <w:vAlign w:val="center"/>
          </w:tcPr>
          <w:p w:rsidR="00BD56EF" w:rsidRDefault="00BD56EF" w:rsidP="00B554ED">
            <w:r>
              <w:t>Phường Vĩnh Tường</w:t>
            </w:r>
          </w:p>
        </w:tc>
        <w:tc>
          <w:tcPr>
            <w:tcW w:w="1018" w:type="dxa"/>
            <w:vAlign w:val="center"/>
          </w:tcPr>
          <w:p w:rsidR="00BD56EF" w:rsidRDefault="00BD56EF" w:rsidP="00B554ED">
            <w:pPr>
              <w:jc w:val="center"/>
            </w:pPr>
            <w:r>
              <w:t>0,3</w:t>
            </w:r>
          </w:p>
        </w:tc>
        <w:tc>
          <w:tcPr>
            <w:tcW w:w="993" w:type="dxa"/>
            <w:vAlign w:val="center"/>
          </w:tcPr>
          <w:p w:rsidR="00BD56EF" w:rsidRDefault="00BD56EF" w:rsidP="00804E4D">
            <w:pPr>
              <w:jc w:val="center"/>
            </w:pPr>
            <w:r>
              <w:t>0,</w:t>
            </w:r>
            <w:r w:rsidR="00804E4D">
              <w:t>6</w:t>
            </w:r>
          </w:p>
        </w:tc>
        <w:tc>
          <w:tcPr>
            <w:tcW w:w="992" w:type="dxa"/>
            <w:vAlign w:val="center"/>
          </w:tcPr>
          <w:p w:rsidR="00BD56EF" w:rsidRDefault="00BD56EF" w:rsidP="00804E4D">
            <w:pPr>
              <w:jc w:val="center"/>
            </w:pPr>
            <w:r>
              <w:t>0,</w:t>
            </w:r>
            <w:r w:rsidR="00804E4D">
              <w:t>7</w:t>
            </w:r>
          </w:p>
        </w:tc>
        <w:tc>
          <w:tcPr>
            <w:tcW w:w="1065" w:type="dxa"/>
            <w:vAlign w:val="center"/>
          </w:tcPr>
          <w:p w:rsidR="00BD56EF" w:rsidRDefault="00BD56EF" w:rsidP="00B554ED">
            <w:pPr>
              <w:jc w:val="center"/>
            </w:pPr>
            <w:r>
              <w:t>0,8</w:t>
            </w:r>
          </w:p>
        </w:tc>
        <w:tc>
          <w:tcPr>
            <w:tcW w:w="1628" w:type="dxa"/>
            <w:vAlign w:val="center"/>
          </w:tcPr>
          <w:p w:rsidR="00BD56EF" w:rsidRDefault="00BD56EF" w:rsidP="00B554ED">
            <w:r>
              <w:t>839,2</w:t>
            </w:r>
          </w:p>
        </w:tc>
      </w:tr>
      <w:tr w:rsidR="00BD56EF" w:rsidTr="007B6BFA">
        <w:trPr>
          <w:trHeight w:val="567"/>
        </w:trPr>
        <w:tc>
          <w:tcPr>
            <w:tcW w:w="746" w:type="dxa"/>
            <w:vAlign w:val="center"/>
          </w:tcPr>
          <w:p w:rsidR="00BD56EF" w:rsidRDefault="00BD56EF" w:rsidP="00B554ED">
            <w:pPr>
              <w:jc w:val="center"/>
            </w:pPr>
            <w:r>
              <w:t>68</w:t>
            </w:r>
          </w:p>
        </w:tc>
        <w:tc>
          <w:tcPr>
            <w:tcW w:w="2880" w:type="dxa"/>
            <w:vAlign w:val="center"/>
          </w:tcPr>
          <w:p w:rsidR="00BD56EF" w:rsidRDefault="00BD56EF" w:rsidP="00B554ED">
            <w:r>
              <w:t>Phường Thuận An</w:t>
            </w:r>
          </w:p>
        </w:tc>
        <w:tc>
          <w:tcPr>
            <w:tcW w:w="1018" w:type="dxa"/>
            <w:vAlign w:val="center"/>
          </w:tcPr>
          <w:p w:rsidR="00BD56EF" w:rsidRDefault="00BD56EF" w:rsidP="00B554ED">
            <w:pPr>
              <w:jc w:val="center"/>
            </w:pPr>
            <w:r>
              <w:t>0,8</w:t>
            </w:r>
          </w:p>
        </w:tc>
        <w:tc>
          <w:tcPr>
            <w:tcW w:w="993" w:type="dxa"/>
            <w:vAlign w:val="center"/>
          </w:tcPr>
          <w:p w:rsidR="00BD56EF" w:rsidRDefault="00BD56EF" w:rsidP="00804E4D">
            <w:pPr>
              <w:jc w:val="center"/>
            </w:pPr>
            <w:r>
              <w:t>0,</w:t>
            </w:r>
            <w:r w:rsidR="00804E4D">
              <w:t>6</w:t>
            </w:r>
          </w:p>
        </w:tc>
        <w:tc>
          <w:tcPr>
            <w:tcW w:w="992" w:type="dxa"/>
            <w:vAlign w:val="center"/>
          </w:tcPr>
          <w:p w:rsidR="00BD56EF" w:rsidRDefault="00BD56EF" w:rsidP="00804E4D">
            <w:pPr>
              <w:jc w:val="center"/>
            </w:pPr>
            <w:r>
              <w:t>0,</w:t>
            </w:r>
            <w:r w:rsidR="00804E4D">
              <w:t>7</w:t>
            </w:r>
          </w:p>
        </w:tc>
        <w:tc>
          <w:tcPr>
            <w:tcW w:w="1065" w:type="dxa"/>
            <w:vAlign w:val="center"/>
          </w:tcPr>
          <w:p w:rsidR="00BD56EF" w:rsidRDefault="00BD56EF" w:rsidP="00B554ED">
            <w:pPr>
              <w:jc w:val="center"/>
            </w:pPr>
            <w:r>
              <w:t>0,9</w:t>
            </w:r>
          </w:p>
        </w:tc>
        <w:tc>
          <w:tcPr>
            <w:tcW w:w="1628" w:type="dxa"/>
            <w:vAlign w:val="center"/>
          </w:tcPr>
          <w:p w:rsidR="00BD56EF" w:rsidRDefault="00BD56EF" w:rsidP="00B554ED">
            <w:r>
              <w:t>978,7</w:t>
            </w:r>
          </w:p>
        </w:tc>
      </w:tr>
      <w:tr w:rsidR="00BD56EF" w:rsidTr="007B6BFA">
        <w:trPr>
          <w:trHeight w:val="567"/>
        </w:trPr>
        <w:tc>
          <w:tcPr>
            <w:tcW w:w="746" w:type="dxa"/>
            <w:vAlign w:val="center"/>
          </w:tcPr>
          <w:p w:rsidR="00BD56EF" w:rsidRDefault="00BD56EF" w:rsidP="00B554ED">
            <w:pPr>
              <w:jc w:val="center"/>
            </w:pPr>
            <w:r>
              <w:t>69</w:t>
            </w:r>
          </w:p>
        </w:tc>
        <w:tc>
          <w:tcPr>
            <w:tcW w:w="2880" w:type="dxa"/>
            <w:vAlign w:val="center"/>
          </w:tcPr>
          <w:p w:rsidR="00BD56EF" w:rsidRPr="004232E2" w:rsidRDefault="00BD56EF" w:rsidP="00B554ED">
            <w:pPr>
              <w:tabs>
                <w:tab w:val="center" w:pos="1154"/>
                <w:tab w:val="right" w:pos="2308"/>
              </w:tabs>
            </w:pPr>
            <w:r>
              <w:t>Xã</w:t>
            </w:r>
            <w:r w:rsidRPr="004232E2">
              <w:t xml:space="preserve"> Long Trị</w:t>
            </w:r>
          </w:p>
        </w:tc>
        <w:tc>
          <w:tcPr>
            <w:tcW w:w="1018" w:type="dxa"/>
            <w:vAlign w:val="center"/>
          </w:tcPr>
          <w:p w:rsidR="00BD56EF" w:rsidRDefault="00BD56EF" w:rsidP="00B554ED">
            <w:pPr>
              <w:jc w:val="center"/>
            </w:pPr>
            <w:r>
              <w:t>0,2</w:t>
            </w:r>
          </w:p>
        </w:tc>
        <w:tc>
          <w:tcPr>
            <w:tcW w:w="993" w:type="dxa"/>
            <w:vAlign w:val="center"/>
          </w:tcPr>
          <w:p w:rsidR="00BD56EF" w:rsidRDefault="00BD56EF" w:rsidP="00804E4D">
            <w:pPr>
              <w:jc w:val="center"/>
            </w:pPr>
            <w:r>
              <w:t>0,</w:t>
            </w:r>
            <w:r w:rsidR="00804E4D">
              <w:t>8</w:t>
            </w:r>
          </w:p>
        </w:tc>
        <w:tc>
          <w:tcPr>
            <w:tcW w:w="992" w:type="dxa"/>
            <w:vAlign w:val="center"/>
          </w:tcPr>
          <w:p w:rsidR="00BD56EF" w:rsidRDefault="00BD56EF" w:rsidP="00B554ED">
            <w:pPr>
              <w:jc w:val="center"/>
            </w:pPr>
            <w:r>
              <w:t>0,9</w:t>
            </w:r>
          </w:p>
        </w:tc>
        <w:tc>
          <w:tcPr>
            <w:tcW w:w="1065" w:type="dxa"/>
            <w:vAlign w:val="center"/>
          </w:tcPr>
          <w:p w:rsidR="00BD56EF" w:rsidRDefault="00BD56EF" w:rsidP="00B554ED">
            <w:pPr>
              <w:jc w:val="center"/>
            </w:pPr>
            <w:r>
              <w:t>0,9</w:t>
            </w:r>
          </w:p>
        </w:tc>
        <w:tc>
          <w:tcPr>
            <w:tcW w:w="1628" w:type="dxa"/>
            <w:vAlign w:val="center"/>
          </w:tcPr>
          <w:p w:rsidR="00BD56EF" w:rsidRPr="004232E2" w:rsidRDefault="00BD56EF" w:rsidP="00B554ED">
            <w:r w:rsidRPr="004232E2">
              <w:t>1</w:t>
            </w:r>
            <w:r>
              <w:t>.</w:t>
            </w:r>
            <w:r w:rsidRPr="004232E2">
              <w:t>804,4</w:t>
            </w:r>
          </w:p>
        </w:tc>
      </w:tr>
      <w:tr w:rsidR="00BD56EF" w:rsidTr="007B6BFA">
        <w:trPr>
          <w:trHeight w:val="567"/>
        </w:trPr>
        <w:tc>
          <w:tcPr>
            <w:tcW w:w="746" w:type="dxa"/>
            <w:vAlign w:val="center"/>
          </w:tcPr>
          <w:p w:rsidR="00BD56EF" w:rsidRDefault="00BD56EF" w:rsidP="00B554ED">
            <w:pPr>
              <w:jc w:val="center"/>
            </w:pPr>
            <w:r>
              <w:t>70</w:t>
            </w:r>
          </w:p>
        </w:tc>
        <w:tc>
          <w:tcPr>
            <w:tcW w:w="2880" w:type="dxa"/>
            <w:vAlign w:val="center"/>
          </w:tcPr>
          <w:p w:rsidR="00BD56EF" w:rsidRPr="004232E2" w:rsidRDefault="00BD56EF" w:rsidP="00B554ED">
            <w:r>
              <w:t>Xã</w:t>
            </w:r>
            <w:r w:rsidRPr="004232E2">
              <w:t xml:space="preserve"> Long Trị A</w:t>
            </w:r>
          </w:p>
        </w:tc>
        <w:tc>
          <w:tcPr>
            <w:tcW w:w="1018" w:type="dxa"/>
            <w:vAlign w:val="center"/>
          </w:tcPr>
          <w:p w:rsidR="00BD56EF" w:rsidRDefault="00BD56EF" w:rsidP="00B554ED">
            <w:pPr>
              <w:jc w:val="center"/>
            </w:pPr>
            <w:r>
              <w:t>0,4</w:t>
            </w:r>
          </w:p>
        </w:tc>
        <w:tc>
          <w:tcPr>
            <w:tcW w:w="993" w:type="dxa"/>
            <w:vAlign w:val="center"/>
          </w:tcPr>
          <w:p w:rsidR="00BD56EF" w:rsidRDefault="00BD56EF" w:rsidP="00804E4D">
            <w:pPr>
              <w:jc w:val="center"/>
            </w:pPr>
            <w:r>
              <w:t>0,</w:t>
            </w:r>
            <w:r w:rsidR="00804E4D">
              <w:t>8</w:t>
            </w:r>
          </w:p>
        </w:tc>
        <w:tc>
          <w:tcPr>
            <w:tcW w:w="992" w:type="dxa"/>
            <w:vAlign w:val="center"/>
          </w:tcPr>
          <w:p w:rsidR="00BD56EF" w:rsidRDefault="00BD56EF" w:rsidP="00804E4D">
            <w:pPr>
              <w:jc w:val="center"/>
            </w:pPr>
            <w:r>
              <w:t>0,</w:t>
            </w:r>
            <w:r w:rsidR="00804E4D">
              <w:t>9</w:t>
            </w:r>
          </w:p>
        </w:tc>
        <w:tc>
          <w:tcPr>
            <w:tcW w:w="1065" w:type="dxa"/>
            <w:vAlign w:val="center"/>
          </w:tcPr>
          <w:p w:rsidR="00BD56EF" w:rsidRDefault="00BD56EF" w:rsidP="00B554ED">
            <w:pPr>
              <w:jc w:val="center"/>
            </w:pPr>
            <w:r>
              <w:t>0,9</w:t>
            </w:r>
          </w:p>
        </w:tc>
        <w:tc>
          <w:tcPr>
            <w:tcW w:w="1628" w:type="dxa"/>
            <w:vAlign w:val="center"/>
          </w:tcPr>
          <w:p w:rsidR="00BD56EF" w:rsidRPr="004232E2" w:rsidRDefault="00BD56EF" w:rsidP="00B554ED">
            <w:r w:rsidRPr="004232E2">
              <w:t>1</w:t>
            </w:r>
            <w:r>
              <w:t>.</w:t>
            </w:r>
            <w:r w:rsidRPr="004232E2">
              <w:t>757</w:t>
            </w:r>
          </w:p>
        </w:tc>
      </w:tr>
      <w:tr w:rsidR="00BD56EF" w:rsidTr="007B6BFA">
        <w:trPr>
          <w:trHeight w:val="567"/>
        </w:trPr>
        <w:tc>
          <w:tcPr>
            <w:tcW w:w="746" w:type="dxa"/>
            <w:vAlign w:val="center"/>
          </w:tcPr>
          <w:p w:rsidR="00BD56EF" w:rsidRDefault="00BD56EF" w:rsidP="00B554ED">
            <w:pPr>
              <w:jc w:val="center"/>
            </w:pPr>
            <w:r>
              <w:t>71</w:t>
            </w:r>
          </w:p>
        </w:tc>
        <w:tc>
          <w:tcPr>
            <w:tcW w:w="2880" w:type="dxa"/>
            <w:vAlign w:val="center"/>
          </w:tcPr>
          <w:p w:rsidR="00BD56EF" w:rsidRPr="004232E2" w:rsidRDefault="00BD56EF" w:rsidP="00B554ED">
            <w:r w:rsidRPr="004232E2">
              <w:t>Xã Long Phú</w:t>
            </w:r>
          </w:p>
        </w:tc>
        <w:tc>
          <w:tcPr>
            <w:tcW w:w="1018" w:type="dxa"/>
            <w:vAlign w:val="center"/>
          </w:tcPr>
          <w:p w:rsidR="00BD56EF" w:rsidRDefault="00BD56EF" w:rsidP="00B554ED">
            <w:pPr>
              <w:jc w:val="center"/>
            </w:pPr>
            <w:r>
              <w:t>0,4</w:t>
            </w:r>
          </w:p>
        </w:tc>
        <w:tc>
          <w:tcPr>
            <w:tcW w:w="993" w:type="dxa"/>
            <w:vAlign w:val="center"/>
          </w:tcPr>
          <w:p w:rsidR="00BD56EF" w:rsidRDefault="00BD56EF" w:rsidP="00804E4D">
            <w:pPr>
              <w:jc w:val="center"/>
            </w:pPr>
            <w:r>
              <w:t>0,</w:t>
            </w:r>
            <w:r w:rsidR="00804E4D">
              <w:t>9</w:t>
            </w:r>
          </w:p>
        </w:tc>
        <w:tc>
          <w:tcPr>
            <w:tcW w:w="992" w:type="dxa"/>
            <w:vAlign w:val="center"/>
          </w:tcPr>
          <w:p w:rsidR="00BD56EF" w:rsidRDefault="00804E4D" w:rsidP="00804E4D">
            <w:pPr>
              <w:jc w:val="center"/>
            </w:pPr>
            <w:r>
              <w:t>0</w:t>
            </w:r>
            <w:r w:rsidR="00BD56EF">
              <w:t>,</w:t>
            </w:r>
            <w:r>
              <w:t>9</w:t>
            </w:r>
          </w:p>
        </w:tc>
        <w:tc>
          <w:tcPr>
            <w:tcW w:w="1065" w:type="dxa"/>
            <w:vAlign w:val="center"/>
          </w:tcPr>
          <w:p w:rsidR="00BD56EF" w:rsidRDefault="00BD56EF" w:rsidP="00B554ED">
            <w:pPr>
              <w:jc w:val="center"/>
            </w:pPr>
            <w:r>
              <w:t>1,2</w:t>
            </w:r>
          </w:p>
        </w:tc>
        <w:tc>
          <w:tcPr>
            <w:tcW w:w="1628" w:type="dxa"/>
            <w:vAlign w:val="center"/>
          </w:tcPr>
          <w:p w:rsidR="00BD56EF" w:rsidRPr="004232E2" w:rsidRDefault="00BD56EF" w:rsidP="00B554ED">
            <w:r w:rsidRPr="004232E2">
              <w:t>2</w:t>
            </w:r>
            <w:r>
              <w:t>.</w:t>
            </w:r>
            <w:r w:rsidRPr="004232E2">
              <w:t>318,</w:t>
            </w:r>
            <w:r>
              <w:t>1</w:t>
            </w:r>
          </w:p>
        </w:tc>
      </w:tr>
      <w:tr w:rsidR="00BD56EF" w:rsidTr="007B6BFA">
        <w:trPr>
          <w:trHeight w:val="567"/>
        </w:trPr>
        <w:tc>
          <w:tcPr>
            <w:tcW w:w="746" w:type="dxa"/>
            <w:vAlign w:val="center"/>
          </w:tcPr>
          <w:p w:rsidR="00BD56EF" w:rsidRDefault="00BD56EF" w:rsidP="00B554ED">
            <w:pPr>
              <w:jc w:val="center"/>
            </w:pPr>
            <w:r>
              <w:t>72</w:t>
            </w:r>
          </w:p>
        </w:tc>
        <w:tc>
          <w:tcPr>
            <w:tcW w:w="2880" w:type="dxa"/>
            <w:vAlign w:val="center"/>
          </w:tcPr>
          <w:p w:rsidR="00BD56EF" w:rsidRPr="004232E2" w:rsidRDefault="00BD56EF" w:rsidP="00B554ED">
            <w:r w:rsidRPr="004232E2">
              <w:t>Xã Long Bình</w:t>
            </w:r>
          </w:p>
        </w:tc>
        <w:tc>
          <w:tcPr>
            <w:tcW w:w="1018" w:type="dxa"/>
            <w:vAlign w:val="center"/>
          </w:tcPr>
          <w:p w:rsidR="00BD56EF" w:rsidRDefault="00BD56EF" w:rsidP="00B554ED">
            <w:pPr>
              <w:jc w:val="center"/>
            </w:pPr>
            <w:r>
              <w:t>0,1</w:t>
            </w:r>
          </w:p>
        </w:tc>
        <w:tc>
          <w:tcPr>
            <w:tcW w:w="993" w:type="dxa"/>
            <w:vAlign w:val="center"/>
          </w:tcPr>
          <w:p w:rsidR="00BD56EF" w:rsidRDefault="00BD56EF" w:rsidP="00804E4D">
            <w:pPr>
              <w:jc w:val="center"/>
            </w:pPr>
            <w:r>
              <w:t>0,</w:t>
            </w:r>
            <w:r w:rsidR="00804E4D">
              <w:t>7</w:t>
            </w:r>
          </w:p>
        </w:tc>
        <w:tc>
          <w:tcPr>
            <w:tcW w:w="992" w:type="dxa"/>
            <w:vAlign w:val="center"/>
          </w:tcPr>
          <w:p w:rsidR="00BD56EF" w:rsidRDefault="00BD56EF" w:rsidP="00B554ED">
            <w:pPr>
              <w:jc w:val="center"/>
            </w:pPr>
            <w:r>
              <w:t>0,8</w:t>
            </w:r>
          </w:p>
        </w:tc>
        <w:tc>
          <w:tcPr>
            <w:tcW w:w="1065" w:type="dxa"/>
            <w:vAlign w:val="center"/>
          </w:tcPr>
          <w:p w:rsidR="00BD56EF" w:rsidRDefault="00BD56EF" w:rsidP="00B554ED">
            <w:pPr>
              <w:jc w:val="center"/>
            </w:pPr>
            <w:r>
              <w:t>0,9</w:t>
            </w:r>
          </w:p>
        </w:tc>
        <w:tc>
          <w:tcPr>
            <w:tcW w:w="1628" w:type="dxa"/>
            <w:vAlign w:val="center"/>
          </w:tcPr>
          <w:p w:rsidR="00BD56EF" w:rsidRPr="004232E2" w:rsidRDefault="00BD56EF" w:rsidP="00B554ED">
            <w:r w:rsidRPr="004232E2">
              <w:t>1.375,</w:t>
            </w:r>
            <w:r>
              <w:t>7</w:t>
            </w:r>
          </w:p>
        </w:tc>
      </w:tr>
      <w:tr w:rsidR="00BD56EF" w:rsidTr="007B6BFA">
        <w:trPr>
          <w:trHeight w:val="567"/>
        </w:trPr>
        <w:tc>
          <w:tcPr>
            <w:tcW w:w="746" w:type="dxa"/>
            <w:vAlign w:val="center"/>
          </w:tcPr>
          <w:p w:rsidR="00BD56EF" w:rsidRDefault="00BD56EF" w:rsidP="00B554ED">
            <w:pPr>
              <w:jc w:val="center"/>
            </w:pPr>
            <w:r>
              <w:t>73</w:t>
            </w:r>
          </w:p>
        </w:tc>
        <w:tc>
          <w:tcPr>
            <w:tcW w:w="2880" w:type="dxa"/>
            <w:vAlign w:val="center"/>
          </w:tcPr>
          <w:p w:rsidR="00BD56EF" w:rsidRPr="004232E2" w:rsidRDefault="00BD56EF" w:rsidP="00B554ED">
            <w:r>
              <w:t>Xã</w:t>
            </w:r>
            <w:r w:rsidRPr="004232E2">
              <w:t xml:space="preserve"> Tân Phú</w:t>
            </w:r>
          </w:p>
        </w:tc>
        <w:tc>
          <w:tcPr>
            <w:tcW w:w="1018" w:type="dxa"/>
            <w:vAlign w:val="center"/>
          </w:tcPr>
          <w:p w:rsidR="00BD56EF" w:rsidRDefault="00BD56EF" w:rsidP="00B554ED">
            <w:pPr>
              <w:jc w:val="center"/>
            </w:pPr>
            <w:r>
              <w:t>0,5</w:t>
            </w:r>
          </w:p>
        </w:tc>
        <w:tc>
          <w:tcPr>
            <w:tcW w:w="993" w:type="dxa"/>
            <w:vAlign w:val="center"/>
          </w:tcPr>
          <w:p w:rsidR="00BD56EF" w:rsidRDefault="00BD56EF" w:rsidP="00351A2C">
            <w:pPr>
              <w:jc w:val="center"/>
            </w:pPr>
            <w:r>
              <w:t>0,</w:t>
            </w:r>
            <w:r w:rsidR="00351A2C">
              <w:t>9</w:t>
            </w:r>
          </w:p>
        </w:tc>
        <w:tc>
          <w:tcPr>
            <w:tcW w:w="992" w:type="dxa"/>
            <w:vAlign w:val="center"/>
          </w:tcPr>
          <w:p w:rsidR="00BD56EF" w:rsidRDefault="00BD56EF" w:rsidP="00B554ED">
            <w:pPr>
              <w:jc w:val="center"/>
            </w:pPr>
            <w:r>
              <w:t>0,9</w:t>
            </w:r>
          </w:p>
        </w:tc>
        <w:tc>
          <w:tcPr>
            <w:tcW w:w="1065" w:type="dxa"/>
            <w:vAlign w:val="center"/>
          </w:tcPr>
          <w:p w:rsidR="00BD56EF" w:rsidRDefault="00BD56EF" w:rsidP="00B554ED">
            <w:pPr>
              <w:jc w:val="center"/>
            </w:pPr>
            <w:r>
              <w:t>1,1</w:t>
            </w:r>
          </w:p>
        </w:tc>
        <w:tc>
          <w:tcPr>
            <w:tcW w:w="1628" w:type="dxa"/>
            <w:vAlign w:val="center"/>
          </w:tcPr>
          <w:p w:rsidR="00BD56EF" w:rsidRPr="004232E2" w:rsidRDefault="00BD56EF" w:rsidP="00B554ED">
            <w:r w:rsidRPr="004232E2">
              <w:t>2</w:t>
            </w:r>
            <w:r>
              <w:t>.</w:t>
            </w:r>
            <w:r w:rsidRPr="004232E2">
              <w:t>273,8</w:t>
            </w:r>
          </w:p>
        </w:tc>
      </w:tr>
      <w:tr w:rsidR="00BD56EF" w:rsidTr="007B6BFA">
        <w:trPr>
          <w:trHeight w:val="567"/>
        </w:trPr>
        <w:tc>
          <w:tcPr>
            <w:tcW w:w="746" w:type="dxa"/>
            <w:vAlign w:val="center"/>
          </w:tcPr>
          <w:p w:rsidR="00BD56EF" w:rsidRDefault="00BD56EF" w:rsidP="00B554ED">
            <w:pPr>
              <w:jc w:val="center"/>
            </w:pPr>
            <w:r>
              <w:t>74</w:t>
            </w:r>
          </w:p>
        </w:tc>
        <w:tc>
          <w:tcPr>
            <w:tcW w:w="2880" w:type="dxa"/>
            <w:vAlign w:val="center"/>
          </w:tcPr>
          <w:p w:rsidR="00BD56EF" w:rsidRDefault="00BD56EF" w:rsidP="00B554ED">
            <w:r>
              <w:t>Phường Bình Thạnh</w:t>
            </w:r>
          </w:p>
        </w:tc>
        <w:tc>
          <w:tcPr>
            <w:tcW w:w="1018" w:type="dxa"/>
            <w:vAlign w:val="center"/>
          </w:tcPr>
          <w:p w:rsidR="00BD56EF" w:rsidRDefault="00BD56EF" w:rsidP="00B554ED">
            <w:pPr>
              <w:jc w:val="center"/>
            </w:pPr>
            <w:r>
              <w:t>0,2</w:t>
            </w:r>
          </w:p>
        </w:tc>
        <w:tc>
          <w:tcPr>
            <w:tcW w:w="993" w:type="dxa"/>
            <w:vAlign w:val="center"/>
          </w:tcPr>
          <w:p w:rsidR="00BD56EF" w:rsidRDefault="00BD56EF" w:rsidP="00351A2C">
            <w:pPr>
              <w:jc w:val="center"/>
            </w:pPr>
            <w:r>
              <w:t>0,</w:t>
            </w:r>
            <w:r w:rsidR="00351A2C">
              <w:t>7</w:t>
            </w:r>
          </w:p>
        </w:tc>
        <w:tc>
          <w:tcPr>
            <w:tcW w:w="992" w:type="dxa"/>
            <w:vAlign w:val="center"/>
          </w:tcPr>
          <w:p w:rsidR="00BD56EF" w:rsidRDefault="00BD56EF" w:rsidP="00351A2C">
            <w:pPr>
              <w:jc w:val="center"/>
            </w:pPr>
            <w:r>
              <w:t>0,</w:t>
            </w:r>
            <w:r w:rsidR="00351A2C">
              <w:t>8</w:t>
            </w:r>
          </w:p>
        </w:tc>
        <w:tc>
          <w:tcPr>
            <w:tcW w:w="1065" w:type="dxa"/>
            <w:vAlign w:val="center"/>
          </w:tcPr>
          <w:p w:rsidR="00BD56EF" w:rsidRDefault="00BD56EF" w:rsidP="00B554ED">
            <w:pPr>
              <w:jc w:val="center"/>
            </w:pPr>
            <w:r>
              <w:t>0,8</w:t>
            </w:r>
          </w:p>
        </w:tc>
        <w:tc>
          <w:tcPr>
            <w:tcW w:w="1628" w:type="dxa"/>
            <w:vAlign w:val="center"/>
          </w:tcPr>
          <w:p w:rsidR="00BD56EF" w:rsidRDefault="00BD56EF" w:rsidP="00B554ED">
            <w:r>
              <w:t>1.217,2</w:t>
            </w:r>
          </w:p>
        </w:tc>
      </w:tr>
      <w:tr w:rsidR="00BD56EF" w:rsidTr="007B6BFA">
        <w:trPr>
          <w:trHeight w:val="567"/>
        </w:trPr>
        <w:tc>
          <w:tcPr>
            <w:tcW w:w="3626" w:type="dxa"/>
            <w:gridSpan w:val="2"/>
            <w:vAlign w:val="center"/>
          </w:tcPr>
          <w:p w:rsidR="00BD56EF" w:rsidRDefault="00BD56EF" w:rsidP="00B554ED">
            <w:pPr>
              <w:jc w:val="center"/>
            </w:pPr>
            <w:r>
              <w:t>Mật độ trung bình</w:t>
            </w:r>
          </w:p>
        </w:tc>
        <w:tc>
          <w:tcPr>
            <w:tcW w:w="1018" w:type="dxa"/>
            <w:vAlign w:val="center"/>
          </w:tcPr>
          <w:p w:rsidR="00BD56EF" w:rsidRPr="00755D3B" w:rsidRDefault="00BD56EF" w:rsidP="00B554ED">
            <w:pPr>
              <w:jc w:val="center"/>
              <w:rPr>
                <w:b/>
              </w:rPr>
            </w:pPr>
            <w:r w:rsidRPr="00755D3B">
              <w:rPr>
                <w:b/>
              </w:rPr>
              <w:t>0,3</w:t>
            </w:r>
          </w:p>
        </w:tc>
        <w:tc>
          <w:tcPr>
            <w:tcW w:w="993" w:type="dxa"/>
            <w:vAlign w:val="center"/>
          </w:tcPr>
          <w:p w:rsidR="00BD56EF" w:rsidRPr="00755D3B" w:rsidRDefault="00BD56EF" w:rsidP="00351A2C">
            <w:pPr>
              <w:jc w:val="center"/>
              <w:rPr>
                <w:b/>
              </w:rPr>
            </w:pPr>
            <w:r w:rsidRPr="00755D3B">
              <w:rPr>
                <w:b/>
              </w:rPr>
              <w:t>0,</w:t>
            </w:r>
            <w:r w:rsidR="00351A2C">
              <w:rPr>
                <w:b/>
              </w:rPr>
              <w:t>6</w:t>
            </w:r>
          </w:p>
        </w:tc>
        <w:tc>
          <w:tcPr>
            <w:tcW w:w="992" w:type="dxa"/>
            <w:vAlign w:val="center"/>
          </w:tcPr>
          <w:p w:rsidR="00BD56EF" w:rsidRPr="00755D3B" w:rsidRDefault="00BD56EF" w:rsidP="00351A2C">
            <w:pPr>
              <w:jc w:val="center"/>
              <w:rPr>
                <w:b/>
              </w:rPr>
            </w:pPr>
            <w:r>
              <w:rPr>
                <w:b/>
              </w:rPr>
              <w:t>0,</w:t>
            </w:r>
            <w:r w:rsidR="00351A2C">
              <w:rPr>
                <w:b/>
              </w:rPr>
              <w:t>8</w:t>
            </w:r>
          </w:p>
        </w:tc>
        <w:tc>
          <w:tcPr>
            <w:tcW w:w="1065" w:type="dxa"/>
            <w:vAlign w:val="center"/>
          </w:tcPr>
          <w:p w:rsidR="00BD56EF" w:rsidRPr="00755D3B" w:rsidRDefault="00351A2C" w:rsidP="00B554ED">
            <w:pPr>
              <w:jc w:val="center"/>
              <w:rPr>
                <w:b/>
              </w:rPr>
            </w:pPr>
            <w:r>
              <w:rPr>
                <w:b/>
              </w:rPr>
              <w:t>1,0</w:t>
            </w:r>
          </w:p>
        </w:tc>
        <w:tc>
          <w:tcPr>
            <w:tcW w:w="1628" w:type="dxa"/>
            <w:vAlign w:val="center"/>
          </w:tcPr>
          <w:p w:rsidR="00BD56EF" w:rsidRPr="00755D3B" w:rsidRDefault="00BD56EF" w:rsidP="00B554ED">
            <w:pPr>
              <w:rPr>
                <w:b/>
              </w:rPr>
            </w:pPr>
            <w:r>
              <w:rPr>
                <w:b/>
              </w:rPr>
              <w:t>142.381</w:t>
            </w:r>
          </w:p>
        </w:tc>
      </w:tr>
    </w:tbl>
    <w:p w:rsidR="00DE6BE7" w:rsidRDefault="00DE6BE7" w:rsidP="002E08AF">
      <w:pPr>
        <w:widowControl w:val="0"/>
        <w:spacing w:before="240" w:after="240"/>
        <w:ind w:firstLine="567"/>
        <w:jc w:val="both"/>
      </w:pPr>
      <w:r w:rsidRPr="000E3E1E">
        <w:rPr>
          <w:lang w:val="vi-VN"/>
        </w:rPr>
        <w:t xml:space="preserve">2. Trường hợp cần sửa đổi, bổ sung mật độ chăn nuôi của tỉnh và các huyện, </w:t>
      </w:r>
      <w:r w:rsidR="00F471FD" w:rsidRPr="000E3E1E">
        <w:t xml:space="preserve">thị xã, </w:t>
      </w:r>
      <w:r w:rsidRPr="000E3E1E">
        <w:rPr>
          <w:lang w:val="vi-VN"/>
        </w:rPr>
        <w:t>thành phố, Sở Nông nghiệp và Phát triển nông thôn đề xuất trình UBND tỉnh xem xét, quyết định việc sửa đổi, bổ sung.</w:t>
      </w:r>
    </w:p>
    <w:p w:rsidR="00475FBB" w:rsidRPr="007B6BFA" w:rsidRDefault="00475FBB" w:rsidP="002E08AF">
      <w:pPr>
        <w:widowControl w:val="0"/>
        <w:spacing w:before="240" w:after="240"/>
        <w:ind w:firstLine="567"/>
        <w:jc w:val="both"/>
        <w:rPr>
          <w:b/>
          <w:lang w:val="vi-VN"/>
        </w:rPr>
      </w:pPr>
      <w:r w:rsidRPr="007B6BFA">
        <w:rPr>
          <w:b/>
          <w:lang w:val="vi-VN"/>
        </w:rPr>
        <w:t>Điều 6. Điều kiện chăn nuôi tập trung quy mô trang trại</w:t>
      </w:r>
    </w:p>
    <w:p w:rsidR="00475FBB" w:rsidRPr="007B6BFA" w:rsidRDefault="00475FBB" w:rsidP="002E08AF">
      <w:pPr>
        <w:spacing w:before="240" w:after="240"/>
        <w:ind w:firstLine="567"/>
        <w:jc w:val="both"/>
        <w:rPr>
          <w:lang w:val="vi-VN"/>
        </w:rPr>
      </w:pPr>
      <w:r w:rsidRPr="007B6BFA">
        <w:rPr>
          <w:lang w:val="vi-VN"/>
        </w:rPr>
        <w:t>1. Vị trí xây dựng không nằm trong khu vực nội thành, nội thị, khu dân cư tập trung, không thuộc khu vực cấm nuôi và phải phù hợp với quy hoạch của địa phương; đảm bảo đủ khoảng cách an toàn đến các đối tượng bị ảnh hưởng</w:t>
      </w:r>
      <w:r w:rsidR="00650228" w:rsidRPr="007B6BFA">
        <w:rPr>
          <w:lang w:val="vi-VN"/>
        </w:rPr>
        <w:t xml:space="preserve"> do hoạt động chăn nuôi; cách</w:t>
      </w:r>
      <w:r w:rsidRPr="007B6BFA">
        <w:rPr>
          <w:lang w:val="vi-VN"/>
        </w:rPr>
        <w:t xml:space="preserve"> các nguồn gây ô nhiễm đến khu vực chăn nuôi trang trại theo quy định.</w:t>
      </w:r>
    </w:p>
    <w:p w:rsidR="00475FBB" w:rsidRPr="007B6BFA" w:rsidRDefault="00475FBB" w:rsidP="002E08AF">
      <w:pPr>
        <w:spacing w:before="240" w:after="240"/>
        <w:ind w:firstLine="567"/>
        <w:jc w:val="both"/>
        <w:rPr>
          <w:lang w:val="vi-VN"/>
        </w:rPr>
      </w:pPr>
      <w:r w:rsidRPr="007B6BFA">
        <w:rPr>
          <w:lang w:val="vi-VN"/>
        </w:rPr>
        <w:t>2. Trước khi xây dựng cơ sở chăn nuôi tập trung phải có ý kiến của UBN</w:t>
      </w:r>
      <w:r w:rsidR="007B424C" w:rsidRPr="007B6BFA">
        <w:rPr>
          <w:lang w:val="vi-VN"/>
        </w:rPr>
        <w:t xml:space="preserve">D cấp huyện về vị trí xây dựng; lập thủ tục về cấp phép xây dựng; </w:t>
      </w:r>
      <w:r w:rsidRPr="007B6BFA">
        <w:rPr>
          <w:lang w:val="vi-VN"/>
        </w:rPr>
        <w:t xml:space="preserve">đánh giá tác </w:t>
      </w:r>
      <w:r w:rsidRPr="007B6BFA">
        <w:rPr>
          <w:lang w:val="vi-VN"/>
        </w:rPr>
        <w:lastRenderedPageBreak/>
        <w:t xml:space="preserve">động môi trường hoặc lập kế hoạch bảo vệ môi trường theo </w:t>
      </w:r>
      <w:r w:rsidR="007B424C" w:rsidRPr="007B6BFA">
        <w:rPr>
          <w:lang w:val="vi-VN"/>
        </w:rPr>
        <w:t>quy định Luật Bảo vệ môi trường;</w:t>
      </w:r>
      <w:r w:rsidRPr="007B6BFA">
        <w:rPr>
          <w:lang w:val="vi-VN"/>
        </w:rPr>
        <w:t xml:space="preserve"> lập thủ tục về đăng ký kinh doanh đối với cá nhân, hoặc lập thủ tục xin chủ trương đầu tư đối với tổ chức .</w:t>
      </w:r>
    </w:p>
    <w:p w:rsidR="00475FBB" w:rsidRPr="007B6BFA" w:rsidRDefault="007B424C" w:rsidP="002E08AF">
      <w:pPr>
        <w:spacing w:before="240" w:after="240"/>
        <w:ind w:firstLine="567"/>
        <w:jc w:val="both"/>
        <w:rPr>
          <w:lang w:val="vi-VN"/>
        </w:rPr>
      </w:pPr>
      <w:r w:rsidRPr="007B6BFA">
        <w:rPr>
          <w:lang w:val="vi-VN"/>
        </w:rPr>
        <w:t xml:space="preserve">3. Trang bị </w:t>
      </w:r>
      <w:r w:rsidR="00475FBB" w:rsidRPr="007B6BFA">
        <w:rPr>
          <w:lang w:val="vi-VN"/>
        </w:rPr>
        <w:t>chuồng trại đảm</w:t>
      </w:r>
      <w:r w:rsidRPr="007B6BFA">
        <w:rPr>
          <w:lang w:val="vi-VN"/>
        </w:rPr>
        <w:t xml:space="preserve"> bảo để vật nuôi phát triển tốt; bố trí đầy đủ các khu vực phục vụ </w:t>
      </w:r>
      <w:r w:rsidR="00475FBB" w:rsidRPr="007B6BFA">
        <w:rPr>
          <w:lang w:val="vi-VN"/>
        </w:rPr>
        <w:t>các công trình</w:t>
      </w:r>
      <w:r w:rsidRPr="007B6BFA">
        <w:rPr>
          <w:lang w:val="vi-VN"/>
        </w:rPr>
        <w:t xml:space="preserve"> hỗ trợ cho hoạt động chăn nuôi; có đủ diện tích đất để xử lý </w:t>
      </w:r>
      <w:r w:rsidR="00475FBB" w:rsidRPr="007B6BFA">
        <w:rPr>
          <w:lang w:val="vi-VN"/>
        </w:rPr>
        <w:t xml:space="preserve">dịch bệnh trong </w:t>
      </w:r>
      <w:r w:rsidR="00650228" w:rsidRPr="007B6BFA">
        <w:rPr>
          <w:lang w:val="vi-VN"/>
        </w:rPr>
        <w:t>khu vực riêng biệt,</w:t>
      </w:r>
      <w:r w:rsidRPr="007B6BFA">
        <w:rPr>
          <w:lang w:val="vi-VN"/>
        </w:rPr>
        <w:t xml:space="preserve"> hạn chế thấp nhất dịch bệnh xảy</w:t>
      </w:r>
      <w:r w:rsidR="00475FBB" w:rsidRPr="007B6BFA">
        <w:rPr>
          <w:lang w:val="vi-VN"/>
        </w:rPr>
        <w:t xml:space="preserve"> ra trên diện rộng</w:t>
      </w:r>
      <w:r w:rsidRPr="007B6BFA">
        <w:rPr>
          <w:lang w:val="vi-VN"/>
        </w:rPr>
        <w:t>; đ</w:t>
      </w:r>
      <w:r w:rsidR="00475FBB" w:rsidRPr="007B6BFA">
        <w:rPr>
          <w:lang w:val="vi-VN"/>
        </w:rPr>
        <w:t>ảm bảo các điều kiện về an toàn sinh học trong chăn nuôi</w:t>
      </w:r>
      <w:r w:rsidRPr="007B6BFA">
        <w:rPr>
          <w:lang w:val="vi-VN"/>
        </w:rPr>
        <w:t>.</w:t>
      </w:r>
    </w:p>
    <w:p w:rsidR="00475FBB" w:rsidRPr="00084F75" w:rsidRDefault="007B424C" w:rsidP="002E08AF">
      <w:pPr>
        <w:spacing w:before="240" w:after="240"/>
        <w:ind w:firstLine="567"/>
        <w:jc w:val="both"/>
        <w:rPr>
          <w:spacing w:val="-4"/>
          <w:lang w:val="vi-VN"/>
        </w:rPr>
      </w:pPr>
      <w:r w:rsidRPr="00084F75">
        <w:rPr>
          <w:spacing w:val="-4"/>
          <w:lang w:val="vi-VN"/>
        </w:rPr>
        <w:t xml:space="preserve">4. </w:t>
      </w:r>
      <w:r w:rsidR="00475FBB" w:rsidRPr="00084F75">
        <w:rPr>
          <w:spacing w:val="-4"/>
          <w:lang w:val="vi-VN"/>
        </w:rPr>
        <w:t>Qui mô trang trại có số lượng vật nuôi nằm trong mức cho phép so với với mật độ chăn nuôi của xã</w:t>
      </w:r>
      <w:r w:rsidRPr="00084F75">
        <w:rPr>
          <w:spacing w:val="-4"/>
          <w:lang w:val="vi-VN"/>
        </w:rPr>
        <w:t>,</w:t>
      </w:r>
      <w:r w:rsidR="00475FBB" w:rsidRPr="00084F75">
        <w:rPr>
          <w:spacing w:val="-4"/>
          <w:lang w:val="vi-VN"/>
        </w:rPr>
        <w:t xml:space="preserve"> phường</w:t>
      </w:r>
      <w:r w:rsidRPr="00084F75">
        <w:rPr>
          <w:spacing w:val="-4"/>
          <w:lang w:val="vi-VN"/>
        </w:rPr>
        <w:t>, thị trấn được quy định; q</w:t>
      </w:r>
      <w:r w:rsidR="00475FBB" w:rsidRPr="00084F75">
        <w:rPr>
          <w:spacing w:val="-4"/>
          <w:lang w:val="vi-VN"/>
        </w:rPr>
        <w:t xml:space="preserve">uản lý tốt nguồn nước </w:t>
      </w:r>
      <w:r w:rsidRPr="00084F75">
        <w:rPr>
          <w:spacing w:val="-4"/>
          <w:lang w:val="vi-VN"/>
        </w:rPr>
        <w:t xml:space="preserve">cho vật nuôi </w:t>
      </w:r>
      <w:r w:rsidR="00475FBB" w:rsidRPr="00084F75">
        <w:rPr>
          <w:spacing w:val="-4"/>
          <w:lang w:val="vi-VN"/>
        </w:rPr>
        <w:t>uốngvà nguồn nước thải</w:t>
      </w:r>
      <w:r w:rsidRPr="00084F75">
        <w:rPr>
          <w:spacing w:val="-4"/>
          <w:lang w:val="vi-VN"/>
        </w:rPr>
        <w:t xml:space="preserve"> đảm bảo đạt tiêu chuẩn theo quy</w:t>
      </w:r>
      <w:r w:rsidR="00475FBB" w:rsidRPr="00084F75">
        <w:rPr>
          <w:spacing w:val="-4"/>
          <w:lang w:val="vi-VN"/>
        </w:rPr>
        <w:t xml:space="preserve"> định.</w:t>
      </w:r>
    </w:p>
    <w:p w:rsidR="00475FBB" w:rsidRPr="007B6BFA" w:rsidRDefault="007B424C" w:rsidP="002E08AF">
      <w:pPr>
        <w:spacing w:before="240" w:after="240"/>
        <w:ind w:firstLine="567"/>
        <w:jc w:val="both"/>
        <w:rPr>
          <w:lang w:val="vi-VN"/>
        </w:rPr>
      </w:pPr>
      <w:r w:rsidRPr="007B6BFA">
        <w:rPr>
          <w:lang w:val="vi-VN"/>
        </w:rPr>
        <w:t xml:space="preserve">5. </w:t>
      </w:r>
      <w:r w:rsidR="00475FBB" w:rsidRPr="007B6BFA">
        <w:rPr>
          <w:lang w:val="vi-VN"/>
        </w:rPr>
        <w:t xml:space="preserve">Hồ sơ năng lực quản lý, </w:t>
      </w:r>
      <w:r w:rsidRPr="007B6BFA">
        <w:rPr>
          <w:lang w:val="vi-VN"/>
        </w:rPr>
        <w:t>h</w:t>
      </w:r>
      <w:r w:rsidR="00475FBB" w:rsidRPr="007B6BFA">
        <w:rPr>
          <w:lang w:val="vi-VN"/>
        </w:rPr>
        <w:t>ồ sơ quản lý quá trình hoạt động</w:t>
      </w:r>
      <w:r w:rsidRPr="007B6BFA">
        <w:rPr>
          <w:lang w:val="vi-VN"/>
        </w:rPr>
        <w:t xml:space="preserve"> chăn nuôi</w:t>
      </w:r>
      <w:r w:rsidR="00CC1FAB" w:rsidRPr="007B6BFA">
        <w:rPr>
          <w:lang w:val="vi-VN"/>
        </w:rPr>
        <w:t>: quản lý con giống;</w:t>
      </w:r>
      <w:r w:rsidR="00475FBB" w:rsidRPr="007B6BFA">
        <w:rPr>
          <w:lang w:val="vi-VN"/>
        </w:rPr>
        <w:t xml:space="preserve"> quản lý thức ăn</w:t>
      </w:r>
      <w:r w:rsidRPr="007B6BFA">
        <w:rPr>
          <w:lang w:val="vi-VN"/>
        </w:rPr>
        <w:t xml:space="preserve"> chăn nuôi</w:t>
      </w:r>
      <w:r w:rsidR="00CC1FAB" w:rsidRPr="007B6BFA">
        <w:rPr>
          <w:lang w:val="vi-VN"/>
        </w:rPr>
        <w:t>;</w:t>
      </w:r>
      <w:r w:rsidR="00475FBB" w:rsidRPr="007B6BFA">
        <w:rPr>
          <w:lang w:val="vi-VN"/>
        </w:rPr>
        <w:t xml:space="preserve"> quản lý thuốc thú y, vắc-xinvà thông tin khác để bảo đảm truy xuất nguồn gố</w:t>
      </w:r>
      <w:r w:rsidR="00CC1FAB" w:rsidRPr="007B6BFA">
        <w:rPr>
          <w:lang w:val="vi-VN"/>
        </w:rPr>
        <w:t>c</w:t>
      </w:r>
      <w:r w:rsidR="00475FBB" w:rsidRPr="007B6BFA">
        <w:rPr>
          <w:lang w:val="vi-VN"/>
        </w:rPr>
        <w:t xml:space="preserve">; lưu giữ hồ </w:t>
      </w:r>
      <w:r w:rsidR="00CC1FAB" w:rsidRPr="007B6BFA">
        <w:rPr>
          <w:lang w:val="vi-VN"/>
        </w:rPr>
        <w:t xml:space="preserve">sơ trong thời gian tối thiểu </w:t>
      </w:r>
      <w:r w:rsidR="00475FBB" w:rsidRPr="007B6BFA">
        <w:rPr>
          <w:lang w:val="vi-VN"/>
        </w:rPr>
        <w:t>một năm sau khi kết thúc chu kỳ chăn nuôi</w:t>
      </w:r>
      <w:r w:rsidR="00CC1FAB" w:rsidRPr="007B6BFA">
        <w:rPr>
          <w:lang w:val="vi-VN"/>
        </w:rPr>
        <w:t>.</w:t>
      </w:r>
    </w:p>
    <w:p w:rsidR="00CC1FAB" w:rsidRPr="007B6BFA" w:rsidRDefault="00CC1FAB" w:rsidP="002E08AF">
      <w:pPr>
        <w:spacing w:before="240" w:after="240"/>
        <w:ind w:firstLine="567"/>
        <w:jc w:val="both"/>
        <w:rPr>
          <w:lang w:val="vi-VN"/>
        </w:rPr>
      </w:pPr>
      <w:r w:rsidRPr="007B6BFA">
        <w:rPr>
          <w:lang w:val="vi-VN"/>
        </w:rPr>
        <w:t xml:space="preserve">6. </w:t>
      </w:r>
      <w:r w:rsidR="00475FBB" w:rsidRPr="007B6BFA">
        <w:rPr>
          <w:lang w:val="vi-VN"/>
        </w:rPr>
        <w:t>Tổ chức</w:t>
      </w:r>
      <w:r w:rsidRPr="007B6BFA">
        <w:rPr>
          <w:lang w:val="vi-VN"/>
        </w:rPr>
        <w:t>,cá nhân chăn nuôi trang trại quy</w:t>
      </w:r>
      <w:r w:rsidR="00475FBB" w:rsidRPr="007B6BFA">
        <w:rPr>
          <w:lang w:val="vi-VN"/>
        </w:rPr>
        <w:t xml:space="preserve"> mô lớn phải được cấp Giấy chứng nhận đủ điều kiện chăn nuôi</w:t>
      </w:r>
      <w:r w:rsidRPr="007B6BFA">
        <w:rPr>
          <w:lang w:val="vi-VN"/>
        </w:rPr>
        <w:t xml:space="preserve"> theo quy định.</w:t>
      </w:r>
    </w:p>
    <w:p w:rsidR="00CC1FAB" w:rsidRPr="007B6BFA" w:rsidRDefault="00CC1FAB" w:rsidP="002E08AF">
      <w:pPr>
        <w:spacing w:before="240" w:after="240"/>
        <w:ind w:firstLine="567"/>
        <w:jc w:val="both"/>
        <w:rPr>
          <w:b/>
          <w:lang w:val="vi-VN"/>
        </w:rPr>
      </w:pPr>
      <w:r w:rsidRPr="007B6BFA">
        <w:rPr>
          <w:b/>
          <w:lang w:val="vi-VN"/>
        </w:rPr>
        <w:t>Điều 7. Kê khai hoạt động chăn nuôi</w:t>
      </w:r>
    </w:p>
    <w:p w:rsidR="002779CB" w:rsidRPr="007B6BFA" w:rsidRDefault="00CC1FAB" w:rsidP="002E08AF">
      <w:pPr>
        <w:spacing w:before="240" w:after="240"/>
        <w:ind w:firstLine="567"/>
        <w:jc w:val="both"/>
        <w:rPr>
          <w:lang w:val="vi-VN"/>
        </w:rPr>
      </w:pPr>
      <w:r w:rsidRPr="007B6BFA">
        <w:rPr>
          <w:lang w:val="vi-VN"/>
        </w:rPr>
        <w:t xml:space="preserve">Tổ chức, cá nhân chăn nuôi phải kê khai hoạt động chăn nuôi về loại, số lượng vật </w:t>
      </w:r>
      <w:r w:rsidR="00D91445" w:rsidRPr="007B6BFA">
        <w:rPr>
          <w:lang w:val="vi-VN"/>
        </w:rPr>
        <w:t>nuôi theo quy định</w:t>
      </w:r>
      <w:r w:rsidR="002779CB" w:rsidRPr="007B6BFA">
        <w:rPr>
          <w:lang w:val="vi-VN"/>
        </w:rPr>
        <w:t>. Cụ thể:</w:t>
      </w:r>
    </w:p>
    <w:p w:rsidR="002779CB" w:rsidRPr="00CA5646" w:rsidRDefault="002779CB" w:rsidP="002E08AF">
      <w:pPr>
        <w:pStyle w:val="BodyText"/>
        <w:spacing w:before="240" w:after="240"/>
        <w:ind w:firstLine="567"/>
        <w:rPr>
          <w:b/>
          <w:lang w:val="vi-VN"/>
        </w:rPr>
      </w:pPr>
      <w:r w:rsidRPr="007B6BFA">
        <w:rPr>
          <w:b/>
          <w:lang w:val="vi-VN"/>
        </w:rPr>
        <w:t>Bảng 4: Loại vật nuôi và số lượng vật nuôi tối thiểu phải kê khai</w:t>
      </w:r>
    </w:p>
    <w:tbl>
      <w:tblPr>
        <w:tblOverlap w:val="never"/>
        <w:tblW w:w="5000" w:type="pct"/>
        <w:jc w:val="center"/>
        <w:tblCellMar>
          <w:left w:w="10" w:type="dxa"/>
          <w:right w:w="10" w:type="dxa"/>
        </w:tblCellMar>
        <w:tblLook w:val="0000"/>
      </w:tblPr>
      <w:tblGrid>
        <w:gridCol w:w="966"/>
        <w:gridCol w:w="2698"/>
        <w:gridCol w:w="2706"/>
        <w:gridCol w:w="2715"/>
      </w:tblGrid>
      <w:tr w:rsidR="002779CB" w:rsidRPr="00CA03C4" w:rsidTr="002E08AF">
        <w:trPr>
          <w:trHeight w:val="454"/>
          <w:tblHeader/>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b/>
                <w:bCs/>
                <w:lang w:bidi="en-US"/>
              </w:rPr>
              <w:t>TT</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b/>
                <w:bCs/>
                <w:lang w:val="vi-VN" w:eastAsia="vi-VN" w:bidi="vi-VN"/>
              </w:rPr>
              <w:t>Loại vật nuôi</w:t>
            </w:r>
          </w:p>
        </w:tc>
        <w:tc>
          <w:tcPr>
            <w:tcW w:w="1489" w:type="pct"/>
            <w:tcBorders>
              <w:top w:val="single" w:sz="4" w:space="0" w:color="auto"/>
              <w:left w:val="single" w:sz="4" w:space="0" w:color="auto"/>
            </w:tcBorders>
            <w:shd w:val="clear" w:color="auto" w:fill="FFFFFF"/>
            <w:vAlign w:val="bottom"/>
          </w:tcPr>
          <w:p w:rsidR="002779CB" w:rsidRPr="00CA03C4" w:rsidRDefault="0090225F" w:rsidP="002E08AF">
            <w:pPr>
              <w:pStyle w:val="Other0"/>
              <w:shd w:val="clear" w:color="auto" w:fill="auto"/>
              <w:spacing w:after="0" w:line="240" w:lineRule="auto"/>
              <w:ind w:firstLine="0"/>
              <w:jc w:val="center"/>
              <w:rPr>
                <w:lang w:val="vi-VN" w:eastAsia="vi-VN" w:bidi="vi-VN"/>
              </w:rPr>
            </w:pPr>
            <w:r>
              <w:rPr>
                <w:b/>
                <w:bCs/>
                <w:lang w:val="vi-VN" w:eastAsia="vi-VN" w:bidi="vi-VN"/>
              </w:rPr>
              <w:t>Đơn vị tính</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b/>
                <w:bCs/>
                <w:lang w:val="vi-VN" w:eastAsia="vi-VN" w:bidi="vi-VN"/>
              </w:rPr>
              <w:t>Số lượng</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b/>
                <w:bCs/>
                <w:lang w:bidi="en-US"/>
              </w:rPr>
              <w:t>I</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b/>
                <w:bCs/>
                <w:lang w:bidi="en-US"/>
              </w:rPr>
              <w:t xml:space="preserve">Gia </w:t>
            </w:r>
            <w:r w:rsidRPr="00CA03C4">
              <w:rPr>
                <w:b/>
                <w:bCs/>
                <w:lang w:val="vi-VN" w:eastAsia="vi-VN" w:bidi="vi-VN"/>
              </w:rPr>
              <w:t>súc</w:t>
            </w:r>
          </w:p>
        </w:tc>
        <w:tc>
          <w:tcPr>
            <w:tcW w:w="1489" w:type="pct"/>
            <w:tcBorders>
              <w:top w:val="single" w:sz="4" w:space="0" w:color="auto"/>
              <w:left w:val="single" w:sz="4" w:space="0" w:color="auto"/>
            </w:tcBorders>
            <w:shd w:val="clear" w:color="auto" w:fill="FFFFFF"/>
          </w:tcPr>
          <w:p w:rsidR="002779CB" w:rsidRPr="00CA03C4" w:rsidRDefault="002779CB" w:rsidP="002E08AF"/>
        </w:tc>
        <w:tc>
          <w:tcPr>
            <w:tcW w:w="1494" w:type="pct"/>
            <w:tcBorders>
              <w:top w:val="single" w:sz="4" w:space="0" w:color="auto"/>
              <w:left w:val="single" w:sz="4" w:space="0" w:color="auto"/>
              <w:right w:val="single" w:sz="4" w:space="0" w:color="auto"/>
            </w:tcBorders>
            <w:shd w:val="clear" w:color="auto" w:fill="FFFFFF"/>
          </w:tcPr>
          <w:p w:rsidR="002779CB" w:rsidRPr="00CA03C4" w:rsidRDefault="002779CB" w:rsidP="002E08AF"/>
        </w:tc>
      </w:tr>
      <w:tr w:rsidR="002779CB" w:rsidRPr="00CA03C4" w:rsidTr="009D01BB">
        <w:trPr>
          <w:trHeight w:val="454"/>
          <w:jc w:val="center"/>
        </w:trPr>
        <w:tc>
          <w:tcPr>
            <w:tcW w:w="532"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1</w:t>
            </w:r>
          </w:p>
        </w:tc>
        <w:tc>
          <w:tcPr>
            <w:tcW w:w="1485"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Trâu</w:t>
            </w:r>
          </w:p>
        </w:tc>
        <w:tc>
          <w:tcPr>
            <w:tcW w:w="1489"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bottom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2</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Bò</w:t>
            </w:r>
          </w:p>
        </w:tc>
        <w:tc>
          <w:tcPr>
            <w:tcW w:w="1489"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3</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Ngựa</w:t>
            </w:r>
          </w:p>
        </w:tc>
        <w:tc>
          <w:tcPr>
            <w:tcW w:w="1489"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4</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Dê</w:t>
            </w:r>
          </w:p>
        </w:tc>
        <w:tc>
          <w:tcPr>
            <w:tcW w:w="1489"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05</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5</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Cừu</w:t>
            </w:r>
          </w:p>
        </w:tc>
        <w:tc>
          <w:tcPr>
            <w:tcW w:w="1489"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05</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6</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Thỏ</w:t>
            </w:r>
          </w:p>
        </w:tc>
        <w:tc>
          <w:tcPr>
            <w:tcW w:w="1489"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25</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7</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Lợn thịt</w:t>
            </w:r>
          </w:p>
        </w:tc>
        <w:tc>
          <w:tcPr>
            <w:tcW w:w="1489"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05</w:t>
            </w:r>
          </w:p>
        </w:tc>
      </w:tr>
      <w:tr w:rsidR="002779CB" w:rsidRPr="00CA03C4" w:rsidTr="002E08AF">
        <w:trPr>
          <w:trHeight w:val="454"/>
          <w:jc w:val="center"/>
        </w:trPr>
        <w:tc>
          <w:tcPr>
            <w:tcW w:w="532"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8</w:t>
            </w:r>
          </w:p>
        </w:tc>
        <w:tc>
          <w:tcPr>
            <w:tcW w:w="1485"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Lợn nái</w:t>
            </w:r>
          </w:p>
        </w:tc>
        <w:tc>
          <w:tcPr>
            <w:tcW w:w="1489"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bottom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center"/>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9</w:t>
            </w:r>
          </w:p>
        </w:tc>
        <w:tc>
          <w:tcPr>
            <w:tcW w:w="1485" w:type="pct"/>
            <w:tcBorders>
              <w:top w:val="single" w:sz="4" w:space="0" w:color="auto"/>
              <w:left w:val="single" w:sz="4" w:space="0" w:color="auto"/>
            </w:tcBorders>
            <w:shd w:val="clear" w:color="auto" w:fill="FFFFFF"/>
            <w:vAlign w:val="center"/>
          </w:tcPr>
          <w:p w:rsidR="002779CB" w:rsidRPr="007567D7"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Lợn đực giống</w:t>
            </w:r>
          </w:p>
        </w:tc>
        <w:tc>
          <w:tcPr>
            <w:tcW w:w="1489" w:type="pct"/>
            <w:tcBorders>
              <w:top w:val="single" w:sz="4" w:space="0" w:color="auto"/>
              <w:left w:val="single" w:sz="4" w:space="0" w:color="auto"/>
            </w:tcBorders>
            <w:shd w:val="clear" w:color="auto" w:fill="FFFFFF"/>
            <w:vAlign w:val="center"/>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center"/>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b/>
                <w:bCs/>
                <w:lang w:bidi="en-US"/>
              </w:rPr>
              <w:t>II</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b/>
                <w:bCs/>
                <w:lang w:bidi="en-US"/>
              </w:rPr>
              <w:t xml:space="preserve">Gia </w:t>
            </w:r>
            <w:r w:rsidRPr="00CA03C4">
              <w:rPr>
                <w:b/>
                <w:bCs/>
                <w:lang w:val="vi-VN" w:eastAsia="vi-VN" w:bidi="vi-VN"/>
              </w:rPr>
              <w:t>cầm</w:t>
            </w:r>
          </w:p>
        </w:tc>
        <w:tc>
          <w:tcPr>
            <w:tcW w:w="1489" w:type="pct"/>
            <w:tcBorders>
              <w:top w:val="single" w:sz="4" w:space="0" w:color="auto"/>
              <w:left w:val="single" w:sz="4" w:space="0" w:color="auto"/>
            </w:tcBorders>
            <w:shd w:val="clear" w:color="auto" w:fill="FFFFFF"/>
          </w:tcPr>
          <w:p w:rsidR="002779CB" w:rsidRPr="00CA03C4" w:rsidRDefault="002779CB" w:rsidP="002E08AF"/>
        </w:tc>
        <w:tc>
          <w:tcPr>
            <w:tcW w:w="1494" w:type="pct"/>
            <w:tcBorders>
              <w:top w:val="single" w:sz="4" w:space="0" w:color="auto"/>
              <w:left w:val="single" w:sz="4" w:space="0" w:color="auto"/>
              <w:right w:val="single" w:sz="4" w:space="0" w:color="auto"/>
            </w:tcBorders>
            <w:shd w:val="clear" w:color="auto" w:fill="FFFFFF"/>
          </w:tcPr>
          <w:p w:rsidR="002779CB" w:rsidRPr="00CA03C4" w:rsidRDefault="002779CB" w:rsidP="002E08AF"/>
        </w:tc>
      </w:tr>
      <w:tr w:rsidR="002779CB" w:rsidRPr="00CA03C4" w:rsidTr="009D01BB">
        <w:trPr>
          <w:trHeight w:val="454"/>
          <w:jc w:val="center"/>
        </w:trPr>
        <w:tc>
          <w:tcPr>
            <w:tcW w:w="532"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lastRenderedPageBreak/>
              <w:t>1</w:t>
            </w:r>
          </w:p>
        </w:tc>
        <w:tc>
          <w:tcPr>
            <w:tcW w:w="1485"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Gà</w:t>
            </w:r>
          </w:p>
        </w:tc>
        <w:tc>
          <w:tcPr>
            <w:tcW w:w="1489"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bottom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20</w:t>
            </w:r>
          </w:p>
        </w:tc>
      </w:tr>
      <w:tr w:rsidR="002779CB" w:rsidRPr="00CA03C4" w:rsidTr="0098786D">
        <w:trPr>
          <w:trHeight w:val="687"/>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2</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Vịt</w:t>
            </w:r>
          </w:p>
        </w:tc>
        <w:tc>
          <w:tcPr>
            <w:tcW w:w="1489"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20</w:t>
            </w:r>
          </w:p>
        </w:tc>
      </w:tr>
      <w:tr w:rsidR="002779CB"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3</w:t>
            </w:r>
          </w:p>
        </w:tc>
        <w:tc>
          <w:tcPr>
            <w:tcW w:w="1485"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bidi="en-US"/>
              </w:rPr>
              <w:t>Ngan</w:t>
            </w:r>
          </w:p>
        </w:tc>
        <w:tc>
          <w:tcPr>
            <w:tcW w:w="1489" w:type="pct"/>
            <w:tcBorders>
              <w:top w:val="single" w:sz="4" w:space="0" w:color="auto"/>
              <w:lef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20</w:t>
            </w:r>
          </w:p>
        </w:tc>
      </w:tr>
      <w:tr w:rsidR="002779CB" w:rsidRPr="00CA03C4" w:rsidTr="002E08AF">
        <w:trPr>
          <w:trHeight w:val="454"/>
          <w:jc w:val="center"/>
        </w:trPr>
        <w:tc>
          <w:tcPr>
            <w:tcW w:w="532"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4</w:t>
            </w:r>
          </w:p>
        </w:tc>
        <w:tc>
          <w:tcPr>
            <w:tcW w:w="1485"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left"/>
              <w:rPr>
                <w:lang w:val="vi-VN" w:eastAsia="vi-VN" w:bidi="vi-VN"/>
              </w:rPr>
            </w:pPr>
            <w:r w:rsidRPr="00CA03C4">
              <w:rPr>
                <w:lang w:val="vi-VN" w:eastAsia="vi-VN" w:bidi="vi-VN"/>
              </w:rPr>
              <w:t>Ngỗng</w:t>
            </w:r>
          </w:p>
        </w:tc>
        <w:tc>
          <w:tcPr>
            <w:tcW w:w="1489" w:type="pct"/>
            <w:tcBorders>
              <w:top w:val="single" w:sz="4" w:space="0" w:color="auto"/>
              <w:left w:val="single" w:sz="4" w:space="0" w:color="auto"/>
              <w:bottom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bottom w:val="single" w:sz="4" w:space="0" w:color="auto"/>
              <w:right w:val="single" w:sz="4" w:space="0" w:color="auto"/>
            </w:tcBorders>
            <w:shd w:val="clear" w:color="auto" w:fill="FFFFFF"/>
            <w:vAlign w:val="bottom"/>
          </w:tcPr>
          <w:p w:rsidR="002779CB" w:rsidRPr="00CA03C4" w:rsidRDefault="002779CB" w:rsidP="002E08AF">
            <w:pPr>
              <w:pStyle w:val="Other0"/>
              <w:shd w:val="clear" w:color="auto" w:fill="auto"/>
              <w:spacing w:after="0" w:line="240" w:lineRule="auto"/>
              <w:ind w:firstLine="0"/>
              <w:jc w:val="center"/>
              <w:rPr>
                <w:lang w:val="vi-VN" w:eastAsia="vi-VN" w:bidi="vi-VN"/>
              </w:rPr>
            </w:pPr>
            <w:r w:rsidRPr="00CA03C4">
              <w:rPr>
                <w:lang w:bidi="en-US"/>
              </w:rPr>
              <w:t>20</w:t>
            </w:r>
          </w:p>
        </w:tc>
      </w:tr>
      <w:tr w:rsidR="007567D7" w:rsidRPr="00CA03C4" w:rsidTr="002E08AF">
        <w:trPr>
          <w:trHeight w:val="454"/>
          <w:jc w:val="center"/>
        </w:trPr>
        <w:tc>
          <w:tcPr>
            <w:tcW w:w="532"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5</w:t>
            </w:r>
          </w:p>
        </w:tc>
        <w:tc>
          <w:tcPr>
            <w:tcW w:w="1485"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Đà điểu</w:t>
            </w:r>
          </w:p>
        </w:tc>
        <w:tc>
          <w:tcPr>
            <w:tcW w:w="1489"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bottom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6</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bidi="en-US"/>
              </w:rPr>
              <w:t xml:space="preserve">Chim </w:t>
            </w:r>
            <w:r w:rsidRPr="00CA03C4">
              <w:rPr>
                <w:lang w:val="vi-VN" w:eastAsia="vi-VN" w:bidi="vi-VN"/>
              </w:rPr>
              <w:t>cút</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100</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7</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Bồ câu</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30</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b/>
                <w:bCs/>
                <w:lang w:bidi="en-US"/>
              </w:rPr>
              <w:t>III</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b/>
                <w:bCs/>
                <w:lang w:val="vi-VN" w:eastAsia="vi-VN" w:bidi="vi-VN"/>
              </w:rPr>
              <w:t>Động vật khác</w:t>
            </w:r>
          </w:p>
        </w:tc>
        <w:tc>
          <w:tcPr>
            <w:tcW w:w="1489" w:type="pct"/>
            <w:tcBorders>
              <w:top w:val="single" w:sz="4" w:space="0" w:color="auto"/>
              <w:left w:val="single" w:sz="4" w:space="0" w:color="auto"/>
            </w:tcBorders>
            <w:shd w:val="clear" w:color="auto" w:fill="FFFFFF"/>
          </w:tcPr>
          <w:p w:rsidR="007567D7" w:rsidRPr="00CA03C4" w:rsidRDefault="007567D7" w:rsidP="002E08AF"/>
        </w:tc>
        <w:tc>
          <w:tcPr>
            <w:tcW w:w="1494" w:type="pct"/>
            <w:tcBorders>
              <w:top w:val="single" w:sz="4" w:space="0" w:color="auto"/>
              <w:left w:val="single" w:sz="4" w:space="0" w:color="auto"/>
              <w:right w:val="single" w:sz="4" w:space="0" w:color="auto"/>
            </w:tcBorders>
            <w:shd w:val="clear" w:color="auto" w:fill="FFFFFF"/>
          </w:tcPr>
          <w:p w:rsidR="007567D7" w:rsidRPr="00CA03C4" w:rsidRDefault="007567D7" w:rsidP="002E08AF"/>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1</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 xml:space="preserve">Hươu </w:t>
            </w:r>
            <w:r w:rsidRPr="00CA03C4">
              <w:rPr>
                <w:lang w:bidi="en-US"/>
              </w:rPr>
              <w:t>sao</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2</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bidi="en-US"/>
              </w:rPr>
              <w:t xml:space="preserve">Chim </w:t>
            </w:r>
            <w:r w:rsidRPr="00CA03C4">
              <w:rPr>
                <w:lang w:val="vi-VN" w:eastAsia="vi-VN" w:bidi="vi-VN"/>
              </w:rPr>
              <w:t>yến</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val="vi-VN" w:eastAsia="vi-VN" w:bidi="vi-VN"/>
              </w:rPr>
              <w:t>Nhà</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3</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bidi="en-US"/>
              </w:rPr>
              <w:t xml:space="preserve">Ong </w:t>
            </w:r>
            <w:r w:rsidRPr="00CA03C4">
              <w:rPr>
                <w:lang w:val="vi-VN" w:eastAsia="vi-VN" w:bidi="vi-VN"/>
              </w:rPr>
              <w:t>mật</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val="vi-VN" w:eastAsia="vi-VN" w:bidi="vi-VN"/>
              </w:rPr>
              <w:t>Đàn</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15</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4</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Chó</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5</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Mèo</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6</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Dông</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10</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7</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Vịt trời</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20</w:t>
            </w:r>
          </w:p>
        </w:tc>
      </w:tr>
      <w:tr w:rsidR="007567D7" w:rsidRPr="00CA03C4" w:rsidTr="002E08AF">
        <w:trPr>
          <w:trHeight w:val="454"/>
          <w:jc w:val="center"/>
        </w:trPr>
        <w:tc>
          <w:tcPr>
            <w:tcW w:w="532"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8</w:t>
            </w:r>
          </w:p>
        </w:tc>
        <w:tc>
          <w:tcPr>
            <w:tcW w:w="1485"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Dế</w:t>
            </w:r>
          </w:p>
        </w:tc>
        <w:tc>
          <w:tcPr>
            <w:tcW w:w="1489"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vertAlign w:val="superscript"/>
                <w:lang w:eastAsia="vi-VN" w:bidi="vi-VN"/>
              </w:rPr>
            </w:pPr>
            <w:r w:rsidRPr="00CA03C4">
              <w:rPr>
                <w:lang w:eastAsia="vi-VN" w:bidi="vi-VN"/>
              </w:rPr>
              <w:t>m</w:t>
            </w:r>
            <w:r w:rsidRPr="00CA03C4">
              <w:rPr>
                <w:vertAlign w:val="superscript"/>
                <w:lang w:eastAsia="vi-VN" w:bidi="vi-VN"/>
              </w:rPr>
              <w:t>2</w:t>
            </w:r>
          </w:p>
        </w:tc>
        <w:tc>
          <w:tcPr>
            <w:tcW w:w="1494" w:type="pct"/>
            <w:tcBorders>
              <w:top w:val="single" w:sz="4" w:space="0" w:color="auto"/>
              <w:left w:val="single" w:sz="4" w:space="0" w:color="auto"/>
              <w:bottom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05</w:t>
            </w:r>
          </w:p>
        </w:tc>
      </w:tr>
      <w:tr w:rsidR="007567D7" w:rsidRPr="00CA03C4" w:rsidTr="002E08AF">
        <w:trPr>
          <w:trHeight w:val="454"/>
          <w:jc w:val="center"/>
        </w:trPr>
        <w:tc>
          <w:tcPr>
            <w:tcW w:w="532"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9</w:t>
            </w:r>
          </w:p>
        </w:tc>
        <w:tc>
          <w:tcPr>
            <w:tcW w:w="1485"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Bò cạp</w:t>
            </w:r>
          </w:p>
        </w:tc>
        <w:tc>
          <w:tcPr>
            <w:tcW w:w="1489"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eastAsia="vi-VN" w:bidi="vi-VN"/>
              </w:rPr>
              <w:t>m</w:t>
            </w:r>
            <w:r w:rsidRPr="00CA03C4">
              <w:rPr>
                <w:vertAlign w:val="superscript"/>
                <w:lang w:eastAsia="vi-VN" w:bidi="vi-VN"/>
              </w:rPr>
              <w:t>2</w:t>
            </w:r>
          </w:p>
        </w:tc>
        <w:tc>
          <w:tcPr>
            <w:tcW w:w="1494" w:type="pct"/>
            <w:tcBorders>
              <w:top w:val="single" w:sz="4" w:space="0" w:color="auto"/>
              <w:left w:val="single" w:sz="4" w:space="0" w:color="auto"/>
              <w:bottom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01</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10</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Tằm</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val="vi-VN" w:eastAsia="vi-VN" w:bidi="vi-VN"/>
              </w:rPr>
              <w:t>Ổ</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50</w:t>
            </w:r>
          </w:p>
        </w:tc>
      </w:tr>
      <w:tr w:rsidR="007567D7" w:rsidRPr="00CA03C4" w:rsidTr="002E08AF">
        <w:trPr>
          <w:trHeight w:val="454"/>
          <w:jc w:val="center"/>
        </w:trPr>
        <w:tc>
          <w:tcPr>
            <w:tcW w:w="532"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11</w:t>
            </w:r>
          </w:p>
        </w:tc>
        <w:tc>
          <w:tcPr>
            <w:tcW w:w="1485"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bidi="en-US"/>
              </w:rPr>
              <w:t xml:space="preserve">Giun </w:t>
            </w:r>
            <w:r w:rsidRPr="00CA03C4">
              <w:rPr>
                <w:lang w:val="vi-VN" w:eastAsia="vi-VN" w:bidi="vi-VN"/>
              </w:rPr>
              <w:t>quế (trùn quế)</w:t>
            </w:r>
          </w:p>
        </w:tc>
        <w:tc>
          <w:tcPr>
            <w:tcW w:w="1489" w:type="pct"/>
            <w:tcBorders>
              <w:top w:val="single" w:sz="4" w:space="0" w:color="auto"/>
              <w:lef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eastAsia="vi-VN" w:bidi="vi-VN"/>
              </w:rPr>
              <w:t>m</w:t>
            </w:r>
            <w:r w:rsidRPr="00CA03C4">
              <w:rPr>
                <w:vertAlign w:val="superscript"/>
                <w:lang w:eastAsia="vi-VN" w:bidi="vi-VN"/>
              </w:rPr>
              <w:t>2</w:t>
            </w:r>
          </w:p>
        </w:tc>
        <w:tc>
          <w:tcPr>
            <w:tcW w:w="1494" w:type="pct"/>
            <w:tcBorders>
              <w:top w:val="single" w:sz="4" w:space="0" w:color="auto"/>
              <w:left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05</w:t>
            </w:r>
          </w:p>
        </w:tc>
      </w:tr>
      <w:tr w:rsidR="007567D7" w:rsidRPr="00CA03C4" w:rsidTr="002E08AF">
        <w:trPr>
          <w:trHeight w:val="454"/>
          <w:jc w:val="center"/>
        </w:trPr>
        <w:tc>
          <w:tcPr>
            <w:tcW w:w="532"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12</w:t>
            </w:r>
          </w:p>
        </w:tc>
        <w:tc>
          <w:tcPr>
            <w:tcW w:w="1485"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left"/>
              <w:rPr>
                <w:lang w:val="vi-VN" w:eastAsia="vi-VN" w:bidi="vi-VN"/>
              </w:rPr>
            </w:pPr>
            <w:r w:rsidRPr="00CA03C4">
              <w:rPr>
                <w:lang w:val="vi-VN" w:eastAsia="vi-VN" w:bidi="vi-VN"/>
              </w:rPr>
              <w:t>Rồng đất</w:t>
            </w:r>
          </w:p>
        </w:tc>
        <w:tc>
          <w:tcPr>
            <w:tcW w:w="1489" w:type="pct"/>
            <w:tcBorders>
              <w:top w:val="single" w:sz="4" w:space="0" w:color="auto"/>
              <w:left w:val="single" w:sz="4" w:space="0" w:color="auto"/>
              <w:bottom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Con</w:t>
            </w:r>
          </w:p>
        </w:tc>
        <w:tc>
          <w:tcPr>
            <w:tcW w:w="1494" w:type="pct"/>
            <w:tcBorders>
              <w:top w:val="single" w:sz="4" w:space="0" w:color="auto"/>
              <w:left w:val="single" w:sz="4" w:space="0" w:color="auto"/>
              <w:bottom w:val="single" w:sz="4" w:space="0" w:color="auto"/>
              <w:right w:val="single" w:sz="4" w:space="0" w:color="auto"/>
            </w:tcBorders>
            <w:shd w:val="clear" w:color="auto" w:fill="FFFFFF"/>
            <w:vAlign w:val="bottom"/>
          </w:tcPr>
          <w:p w:rsidR="007567D7" w:rsidRPr="00CA03C4" w:rsidRDefault="007567D7" w:rsidP="002E08AF">
            <w:pPr>
              <w:pStyle w:val="Other0"/>
              <w:shd w:val="clear" w:color="auto" w:fill="auto"/>
              <w:spacing w:after="0" w:line="240" w:lineRule="auto"/>
              <w:ind w:firstLine="0"/>
              <w:jc w:val="center"/>
              <w:rPr>
                <w:lang w:val="vi-VN" w:eastAsia="vi-VN" w:bidi="vi-VN"/>
              </w:rPr>
            </w:pPr>
            <w:r w:rsidRPr="00CA03C4">
              <w:rPr>
                <w:lang w:bidi="en-US"/>
              </w:rPr>
              <w:t>50</w:t>
            </w:r>
          </w:p>
        </w:tc>
      </w:tr>
    </w:tbl>
    <w:p w:rsidR="00CC1FAB" w:rsidRDefault="00CC1FAB" w:rsidP="0090225F">
      <w:pPr>
        <w:spacing w:before="240" w:after="240"/>
        <w:ind w:firstLine="567"/>
        <w:jc w:val="both"/>
      </w:pPr>
      <w:r w:rsidRPr="000E3E1E">
        <w:t>Tổ chức, cá nhân chăn nuôi thực hiện kê khai hoạt động chăn nuôi từ ngày 25 đến ngày 30 của tháng cuối quý theo bi</w:t>
      </w:r>
      <w:r w:rsidR="00C66243">
        <w:t>ể</w:t>
      </w:r>
      <w:r w:rsidR="00BC60A6">
        <w:t xml:space="preserve">u mẫu quy định tại Phụ lục </w:t>
      </w:r>
      <w:r w:rsidR="00B23F28">
        <w:t>I</w:t>
      </w:r>
      <w:r w:rsidRPr="000E3E1E">
        <w:t xml:space="preserve"> ban hành kèm theo Quy định này</w:t>
      </w:r>
    </w:p>
    <w:p w:rsidR="00CC1FAB" w:rsidRPr="000E3E1E" w:rsidRDefault="00CC1FAB" w:rsidP="0090225F">
      <w:pPr>
        <w:pStyle w:val="BodyText"/>
        <w:spacing w:before="240" w:after="240"/>
        <w:ind w:firstLine="567"/>
        <w:rPr>
          <w:rFonts w:eastAsia="Calibri"/>
          <w:b/>
        </w:rPr>
      </w:pPr>
      <w:r w:rsidRPr="000E3E1E">
        <w:rPr>
          <w:b/>
        </w:rPr>
        <w:t xml:space="preserve">Điều 8. </w:t>
      </w:r>
      <w:r w:rsidRPr="000E3E1E">
        <w:rPr>
          <w:rFonts w:eastAsia="Calibri"/>
          <w:b/>
        </w:rPr>
        <w:t>Quy định khoảng cách an toàn trong chăn nuôi trang trại</w:t>
      </w:r>
    </w:p>
    <w:p w:rsidR="00CC1FAB" w:rsidRPr="000E3E1E" w:rsidRDefault="00CC1FAB" w:rsidP="0090225F">
      <w:pPr>
        <w:pStyle w:val="BodyText"/>
        <w:spacing w:before="240" w:after="240"/>
        <w:ind w:firstLine="567"/>
        <w:rPr>
          <w:rFonts w:eastAsia="Calibri"/>
        </w:rPr>
      </w:pPr>
      <w:r w:rsidRPr="000E3E1E">
        <w:rPr>
          <w:rFonts w:eastAsia="Calibri"/>
        </w:rPr>
        <w:t>1. Nguyên tắc xác định khoảng cách trong chăn nuôi trang trại</w:t>
      </w:r>
    </w:p>
    <w:p w:rsidR="00CC1FAB" w:rsidRPr="000E3E1E" w:rsidRDefault="00CC1FAB" w:rsidP="0090225F">
      <w:pPr>
        <w:pStyle w:val="BodyText"/>
        <w:tabs>
          <w:tab w:val="left" w:pos="1116"/>
        </w:tabs>
        <w:spacing w:before="240" w:after="240"/>
        <w:ind w:firstLine="567"/>
        <w:jc w:val="both"/>
        <w:rPr>
          <w:rFonts w:eastAsia="Calibri"/>
        </w:rPr>
      </w:pPr>
      <w:r w:rsidRPr="000E3E1E">
        <w:rPr>
          <w:rFonts w:eastAsia="Calibri"/>
        </w:rPr>
        <w:t>a) Nguyên tắc xác định khoảng cách từ trang trại chăn nuôi đến đối tượng chịu ảnh hưởng của hoạt động chăn nuôi là khoảng cách ngắn nhất từ chuồng nuôi hoặc khu vực chứa chất thải chăn nuôi đến tường rào hoặc ranh giới của đối tượng chịu ảnh hưởng;</w:t>
      </w:r>
    </w:p>
    <w:p w:rsidR="00CC1FAB" w:rsidRPr="000E3E1E" w:rsidRDefault="00CC1FAB" w:rsidP="0090225F">
      <w:pPr>
        <w:pStyle w:val="BodyText"/>
        <w:tabs>
          <w:tab w:val="left" w:pos="1116"/>
        </w:tabs>
        <w:spacing w:before="240" w:after="240"/>
        <w:ind w:firstLine="567"/>
        <w:jc w:val="both"/>
        <w:rPr>
          <w:rFonts w:eastAsia="Calibri"/>
        </w:rPr>
      </w:pPr>
      <w:r w:rsidRPr="000E3E1E">
        <w:rPr>
          <w:rFonts w:eastAsia="Calibri"/>
        </w:rPr>
        <w:lastRenderedPageBreak/>
        <w:t>b) Nguyên tắc xác định khoảng cách từ trang trại chăn nuôi đến trang trại chăn nuôi là khoảng cách ngắn nhất từ chuồng nuôi hoặc khu vực chứa chất thải chăn nuôi đến chuồng nuôi hoặc khu vực chứa chất thải chăn nuôi của trang trại khác.</w:t>
      </w:r>
    </w:p>
    <w:p w:rsidR="00CC1FAB" w:rsidRPr="000E3E1E" w:rsidRDefault="00CC1FAB" w:rsidP="0090225F">
      <w:pPr>
        <w:pStyle w:val="BodyText"/>
        <w:spacing w:before="240" w:after="240"/>
        <w:ind w:firstLine="567"/>
        <w:jc w:val="both"/>
        <w:rPr>
          <w:rFonts w:eastAsia="Calibri"/>
        </w:rPr>
      </w:pPr>
      <w:r w:rsidRPr="000E3E1E">
        <w:rPr>
          <w:rFonts w:eastAsia="Calibri"/>
        </w:rPr>
        <w:t>2. Khoảng cách từ trang trại chăn nuôi quy mô nhỏ đến khu tập trung xử lý chất thải sinh hoạt, công nghiệp, khu dân cư tối thiểu là 100 mét; trường học, bệnh viện, chợ, nguồn cung cấp nước sinh hoạt cho cộng đồng dân cư tối thiểu là 150 mét.</w:t>
      </w:r>
    </w:p>
    <w:p w:rsidR="00CC1FAB" w:rsidRPr="000E3E1E" w:rsidRDefault="00CC1FAB" w:rsidP="0090225F">
      <w:pPr>
        <w:pStyle w:val="BodyText"/>
        <w:tabs>
          <w:tab w:val="left" w:pos="1096"/>
        </w:tabs>
        <w:spacing w:before="240" w:after="240"/>
        <w:ind w:firstLine="567"/>
        <w:jc w:val="both"/>
        <w:rPr>
          <w:rFonts w:eastAsia="Calibri"/>
        </w:rPr>
      </w:pPr>
      <w:r w:rsidRPr="000E3E1E">
        <w:rPr>
          <w:rFonts w:eastAsia="Calibri"/>
        </w:rPr>
        <w:t>3. Khoảng cách từ trang trại chăn nuôi quy mô vừa đến khu tập trung xử lý chất thải sinh hoạt, công nghiệp, khu dân cư tối thiểu là 200 mét; trường học, bệnh viện, chợ tối thiểu là 300 mét.</w:t>
      </w:r>
    </w:p>
    <w:p w:rsidR="00CC1FAB" w:rsidRPr="000E3E1E" w:rsidRDefault="00CC1FAB" w:rsidP="0090225F">
      <w:pPr>
        <w:pStyle w:val="BodyText"/>
        <w:tabs>
          <w:tab w:val="left" w:pos="1096"/>
        </w:tabs>
        <w:spacing w:before="240" w:after="240"/>
        <w:ind w:firstLine="567"/>
        <w:jc w:val="both"/>
        <w:rPr>
          <w:rFonts w:eastAsia="Calibri"/>
        </w:rPr>
      </w:pPr>
      <w:r w:rsidRPr="000E3E1E">
        <w:rPr>
          <w:rFonts w:eastAsia="Calibri"/>
        </w:rPr>
        <w:t>4. Khoảng cách từ trang trại chăn nuôi quy mô lớn đến khu tập trung xử lý chất thải sinh hoạt, công nghiệp, khu dân cư tối thiểu là 400 mét; trường học, bệnh viện, chợ, nguồn cung cấp nước sinh hoạt cho cộng đồng dân cư tối thiểu là 500 mét.</w:t>
      </w:r>
    </w:p>
    <w:p w:rsidR="00CC1FAB" w:rsidRPr="000E3E1E" w:rsidRDefault="00CC1FAB" w:rsidP="0090225F">
      <w:pPr>
        <w:pStyle w:val="BodyText"/>
        <w:tabs>
          <w:tab w:val="left" w:pos="1092"/>
        </w:tabs>
        <w:spacing w:before="240" w:after="240"/>
        <w:ind w:firstLine="567"/>
        <w:jc w:val="both"/>
        <w:rPr>
          <w:rFonts w:eastAsia="Calibri"/>
        </w:rPr>
      </w:pPr>
      <w:r w:rsidRPr="000E3E1E">
        <w:rPr>
          <w:rFonts w:eastAsia="Calibri"/>
        </w:rPr>
        <w:t>5. Khoảng cách giữa 02 trang trại chăn nuôi của 02 chủ thể khác nhau tối thiểu là 50 mét.</w:t>
      </w:r>
    </w:p>
    <w:p w:rsidR="00DE6BE7" w:rsidRPr="000E3E1E" w:rsidRDefault="00DE6BE7" w:rsidP="0045568C">
      <w:pPr>
        <w:shd w:val="clear" w:color="auto" w:fill="FFFFFF"/>
        <w:spacing w:before="120" w:after="120"/>
        <w:jc w:val="center"/>
        <w:rPr>
          <w:b/>
          <w:lang w:val="vi-VN"/>
        </w:rPr>
      </w:pPr>
      <w:r w:rsidRPr="000E3E1E">
        <w:rPr>
          <w:b/>
          <w:lang w:val="vi-VN"/>
        </w:rPr>
        <w:t>Chương III</w:t>
      </w:r>
    </w:p>
    <w:p w:rsidR="00DE6BE7" w:rsidRPr="000E3E1E" w:rsidRDefault="00DE6BE7" w:rsidP="00650228">
      <w:pPr>
        <w:shd w:val="clear" w:color="auto" w:fill="FFFFFF"/>
        <w:spacing w:before="120" w:after="120"/>
        <w:jc w:val="center"/>
        <w:rPr>
          <w:b/>
          <w:lang w:val="vi-VN"/>
        </w:rPr>
      </w:pPr>
      <w:r w:rsidRPr="000E3E1E">
        <w:rPr>
          <w:b/>
          <w:lang w:val="vi-VN"/>
        </w:rPr>
        <w:t>TỔ CHỨC THỰC HIỆN</w:t>
      </w:r>
    </w:p>
    <w:p w:rsidR="00DE6BE7" w:rsidRPr="000E3E1E" w:rsidRDefault="00DE6BE7" w:rsidP="0045568C">
      <w:pPr>
        <w:spacing w:before="120" w:after="120"/>
        <w:ind w:firstLine="720"/>
        <w:jc w:val="both"/>
        <w:rPr>
          <w:b/>
          <w:bCs/>
          <w:sz w:val="2"/>
          <w:lang w:val="vi-VN"/>
        </w:rPr>
      </w:pPr>
    </w:p>
    <w:p w:rsidR="00DE6BE7" w:rsidRPr="000E3E1E" w:rsidRDefault="00DE6BE7" w:rsidP="0090225F">
      <w:pPr>
        <w:shd w:val="clear" w:color="auto" w:fill="FFFFFF"/>
        <w:spacing w:before="240" w:after="240" w:line="264" w:lineRule="auto"/>
        <w:ind w:firstLine="567"/>
        <w:jc w:val="both"/>
        <w:rPr>
          <w:b/>
          <w:lang w:val="vi-VN"/>
        </w:rPr>
      </w:pPr>
      <w:r w:rsidRPr="000E3E1E">
        <w:rPr>
          <w:b/>
          <w:lang w:val="vi-VN"/>
        </w:rPr>
        <w:t xml:space="preserve">Điều </w:t>
      </w:r>
      <w:r w:rsidR="00996550" w:rsidRPr="000E3E1E">
        <w:rPr>
          <w:b/>
          <w:lang w:val="vi-VN"/>
        </w:rPr>
        <w:t>9</w:t>
      </w:r>
      <w:r w:rsidRPr="000E3E1E">
        <w:rPr>
          <w:b/>
          <w:lang w:val="vi-VN"/>
        </w:rPr>
        <w:t xml:space="preserve">. Trách nhiệm của các sở, </w:t>
      </w:r>
      <w:r w:rsidR="00326C91" w:rsidRPr="007B6BFA">
        <w:rPr>
          <w:b/>
          <w:lang w:val="vi-VN"/>
        </w:rPr>
        <w:t xml:space="preserve">ban, </w:t>
      </w:r>
      <w:r w:rsidR="00326C91">
        <w:rPr>
          <w:b/>
          <w:lang w:val="vi-VN"/>
        </w:rPr>
        <w:t>ngành tỉnh</w:t>
      </w:r>
    </w:p>
    <w:p w:rsidR="00DE6BE7" w:rsidRPr="000E3E1E" w:rsidRDefault="00DE6BE7" w:rsidP="0090225F">
      <w:pPr>
        <w:shd w:val="clear" w:color="auto" w:fill="FFFFFF"/>
        <w:spacing w:before="240" w:after="240" w:line="264" w:lineRule="auto"/>
        <w:ind w:firstLine="567"/>
        <w:jc w:val="both"/>
        <w:rPr>
          <w:lang w:val="vi-VN"/>
        </w:rPr>
      </w:pPr>
      <w:r w:rsidRPr="000E3E1E">
        <w:rPr>
          <w:lang w:val="vi-VN"/>
        </w:rPr>
        <w:t>1. Sở Nông nghiệp và Phát triển nông thôn:</w:t>
      </w:r>
    </w:p>
    <w:p w:rsidR="00DE6BE7" w:rsidRPr="000E3E1E" w:rsidRDefault="005A2D0F" w:rsidP="0090225F">
      <w:pPr>
        <w:shd w:val="clear" w:color="auto" w:fill="FFFFFF"/>
        <w:spacing w:before="240" w:after="240" w:line="264" w:lineRule="auto"/>
        <w:ind w:firstLine="567"/>
        <w:jc w:val="both"/>
        <w:rPr>
          <w:lang w:val="vi-VN"/>
        </w:rPr>
      </w:pPr>
      <w:r w:rsidRPr="007B6BFA">
        <w:rPr>
          <w:lang w:val="vi-VN"/>
        </w:rPr>
        <w:t>a</w:t>
      </w:r>
      <w:r w:rsidR="00DE6BE7" w:rsidRPr="000E3E1E">
        <w:rPr>
          <w:lang w:val="vi-VN"/>
        </w:rPr>
        <w:t>) Chỉ đạo và tổ chức thực hiện các lĩnh vực thuộc phạm vi quản lý của ngành.</w:t>
      </w:r>
    </w:p>
    <w:p w:rsidR="00DE6BE7" w:rsidRPr="000E3E1E" w:rsidRDefault="005A2D0F" w:rsidP="0090225F">
      <w:pPr>
        <w:shd w:val="clear" w:color="auto" w:fill="FFFFFF"/>
        <w:spacing w:before="240" w:after="240" w:line="264" w:lineRule="auto"/>
        <w:ind w:firstLine="567"/>
        <w:jc w:val="both"/>
        <w:rPr>
          <w:lang w:val="vi-VN"/>
        </w:rPr>
      </w:pPr>
      <w:r>
        <w:rPr>
          <w:lang w:val="vi-VN"/>
        </w:rPr>
        <w:t>b</w:t>
      </w:r>
      <w:r w:rsidR="00DE6BE7" w:rsidRPr="000E3E1E">
        <w:rPr>
          <w:lang w:val="vi-VN"/>
        </w:rPr>
        <w:t>) Tham mưu đề xuất UBND tỉnh xem xét Quyết định sửa đổi bổ sung mật độ</w:t>
      </w:r>
      <w:r w:rsidR="00996550" w:rsidRPr="000E3E1E">
        <w:rPr>
          <w:lang w:val="vi-VN"/>
        </w:rPr>
        <w:t xml:space="preserve"> c</w:t>
      </w:r>
      <w:r w:rsidR="00DE6BE7" w:rsidRPr="000E3E1E">
        <w:rPr>
          <w:lang w:val="vi-VN"/>
        </w:rPr>
        <w:t>hăn nuôi khi có nhu cầu.</w:t>
      </w:r>
    </w:p>
    <w:p w:rsidR="00DE6BE7" w:rsidRDefault="005A2D0F" w:rsidP="0090225F">
      <w:pPr>
        <w:shd w:val="clear" w:color="auto" w:fill="FFFFFF"/>
        <w:spacing w:before="240" w:after="240" w:line="264" w:lineRule="auto"/>
        <w:ind w:firstLine="567"/>
        <w:jc w:val="both"/>
        <w:rPr>
          <w:lang w:val="vi-VN"/>
        </w:rPr>
      </w:pPr>
      <w:r>
        <w:rPr>
          <w:lang w:val="vi-VN"/>
        </w:rPr>
        <w:t>c</w:t>
      </w:r>
      <w:r w:rsidR="00DE6BE7" w:rsidRPr="000E3E1E">
        <w:rPr>
          <w:lang w:val="vi-VN"/>
        </w:rPr>
        <w:t>) Tổng hợp những khó khăn, vướng mắc trong quá trình triển khai thực hiện, báo cáo Ủy ban nhân dân tỉnh xử lý theo quy định.</w:t>
      </w:r>
    </w:p>
    <w:p w:rsidR="005A2D0F" w:rsidRPr="007B6BFA" w:rsidRDefault="005A2D0F" w:rsidP="0090225F">
      <w:pPr>
        <w:shd w:val="clear" w:color="auto" w:fill="FFFFFF"/>
        <w:spacing w:before="240" w:after="240" w:line="264" w:lineRule="auto"/>
        <w:ind w:firstLine="567"/>
        <w:jc w:val="both"/>
        <w:rPr>
          <w:lang w:val="vi-VN"/>
        </w:rPr>
      </w:pPr>
      <w:r w:rsidRPr="007B6BFA">
        <w:rPr>
          <w:lang w:val="vi-VN"/>
        </w:rPr>
        <w:t xml:space="preserve">2. </w:t>
      </w:r>
      <w:r w:rsidRPr="000E3E1E">
        <w:rPr>
          <w:lang w:val="vi-VN"/>
        </w:rPr>
        <w:t xml:space="preserve">Sở Thông tin và Truyền thông, Đài Phát thanh và Truyền hình, Báo </w:t>
      </w:r>
      <w:r w:rsidRPr="007B6BFA">
        <w:rPr>
          <w:lang w:val="vi-VN"/>
        </w:rPr>
        <w:t>Hậu</w:t>
      </w:r>
      <w:r w:rsidRPr="000E3E1E">
        <w:rPr>
          <w:lang w:val="vi-VN"/>
        </w:rPr>
        <w:t xml:space="preserve"> Giang</w:t>
      </w:r>
      <w:r w:rsidRPr="007B6BFA">
        <w:rPr>
          <w:lang w:val="vi-VN"/>
        </w:rPr>
        <w:t>:</w:t>
      </w:r>
    </w:p>
    <w:p w:rsidR="005A2D0F" w:rsidRPr="000E3E1E" w:rsidRDefault="005A2D0F" w:rsidP="0090225F">
      <w:pPr>
        <w:shd w:val="clear" w:color="auto" w:fill="FFFFFF"/>
        <w:spacing w:before="240" w:after="240" w:line="264" w:lineRule="auto"/>
        <w:ind w:firstLine="567"/>
        <w:jc w:val="both"/>
        <w:rPr>
          <w:lang w:val="vi-VN"/>
        </w:rPr>
      </w:pPr>
      <w:r w:rsidRPr="007B6BFA">
        <w:rPr>
          <w:lang w:val="vi-VN"/>
        </w:rPr>
        <w:t>T</w:t>
      </w:r>
      <w:r w:rsidRPr="000E3E1E">
        <w:rPr>
          <w:lang w:val="vi-VN"/>
        </w:rPr>
        <w:t>ổ chức tuyên truyền, hướng dẫn thực hiện Quy định này</w:t>
      </w:r>
      <w:r w:rsidRPr="007B6BFA">
        <w:rPr>
          <w:lang w:val="vi-VN"/>
        </w:rPr>
        <w:t xml:space="preserve"> trên các phương tiện thông tin đại chúng</w:t>
      </w:r>
      <w:r w:rsidRPr="000E3E1E">
        <w:rPr>
          <w:lang w:val="vi-VN"/>
        </w:rPr>
        <w:t>.</w:t>
      </w:r>
    </w:p>
    <w:p w:rsidR="008C1F61" w:rsidRPr="00CA5646" w:rsidRDefault="00DE6BE7" w:rsidP="0090225F">
      <w:pPr>
        <w:widowControl w:val="0"/>
        <w:autoSpaceDE w:val="0"/>
        <w:autoSpaceDN w:val="0"/>
        <w:adjustRightInd w:val="0"/>
        <w:spacing w:before="240" w:after="240" w:line="264" w:lineRule="auto"/>
        <w:ind w:right="-25" w:firstLine="567"/>
        <w:jc w:val="both"/>
        <w:rPr>
          <w:noProof/>
          <w:lang w:val="vi-VN"/>
        </w:rPr>
      </w:pPr>
      <w:r w:rsidRPr="000E3E1E">
        <w:rPr>
          <w:noProof/>
          <w:lang w:val="vi-VN"/>
        </w:rPr>
        <w:lastRenderedPageBreak/>
        <w:t>2. S</w:t>
      </w:r>
      <w:r w:rsidR="00A24528">
        <w:rPr>
          <w:noProof/>
          <w:lang w:val="vi-VN"/>
        </w:rPr>
        <w:t>ở Tài c</w:t>
      </w:r>
      <w:r w:rsidRPr="000E3E1E">
        <w:rPr>
          <w:noProof/>
          <w:lang w:val="vi-VN"/>
        </w:rPr>
        <w:t>hính</w:t>
      </w:r>
      <w:r w:rsidR="00A24528" w:rsidRPr="00CA5646">
        <w:rPr>
          <w:noProof/>
          <w:lang w:val="vi-VN"/>
        </w:rPr>
        <w:t>:</w:t>
      </w:r>
    </w:p>
    <w:p w:rsidR="008C1F61" w:rsidRPr="007B6BFA" w:rsidRDefault="00002F5C" w:rsidP="0090225F">
      <w:pPr>
        <w:widowControl w:val="0"/>
        <w:autoSpaceDE w:val="0"/>
        <w:autoSpaceDN w:val="0"/>
        <w:adjustRightInd w:val="0"/>
        <w:spacing w:before="240" w:after="240" w:line="264" w:lineRule="auto"/>
        <w:ind w:right="-25" w:firstLine="567"/>
        <w:jc w:val="both"/>
        <w:rPr>
          <w:noProof/>
          <w:lang w:val="vi-VN"/>
        </w:rPr>
      </w:pPr>
      <w:r w:rsidRPr="007B6BFA">
        <w:rPr>
          <w:lang w:val="vi-VN"/>
        </w:rPr>
        <w:t>X</w:t>
      </w:r>
      <w:r w:rsidR="008C1F61" w:rsidRPr="007B6BFA">
        <w:rPr>
          <w:lang w:val="vi-VN"/>
        </w:rPr>
        <w:t xml:space="preserve">em xét, </w:t>
      </w:r>
      <w:r w:rsidRPr="007B6BFA">
        <w:rPr>
          <w:lang w:val="vi-VN"/>
        </w:rPr>
        <w:t>cấp</w:t>
      </w:r>
      <w:r w:rsidR="008C1F61" w:rsidRPr="000E3E1E">
        <w:rPr>
          <w:noProof/>
          <w:spacing w:val="-1"/>
          <w:lang w:val="vi-VN"/>
        </w:rPr>
        <w:t xml:space="preserve"> kinh phí</w:t>
      </w:r>
      <w:r w:rsidRPr="007B6BFA">
        <w:rPr>
          <w:noProof/>
          <w:spacing w:val="-1"/>
          <w:lang w:val="vi-VN"/>
        </w:rPr>
        <w:t xml:space="preserve"> cho công tác điều tra tổng đàn, thẩm định mật độ chăn nuôivà các công tác khác có liên quan đến hoạt động chăn nuôi</w:t>
      </w:r>
      <w:r w:rsidR="00A24528">
        <w:rPr>
          <w:noProof/>
          <w:spacing w:val="-1"/>
          <w:lang w:val="vi-VN"/>
        </w:rPr>
        <w:t xml:space="preserve"> trên đ</w:t>
      </w:r>
      <w:r w:rsidR="00E9021F" w:rsidRPr="007B6BFA">
        <w:rPr>
          <w:noProof/>
          <w:spacing w:val="-1"/>
          <w:lang w:val="vi-VN"/>
        </w:rPr>
        <w:t>ịa bàn tỉnh</w:t>
      </w:r>
    </w:p>
    <w:p w:rsidR="008C1F61" w:rsidRPr="007B6BFA" w:rsidRDefault="008C1F61" w:rsidP="0090225F">
      <w:pPr>
        <w:widowControl w:val="0"/>
        <w:autoSpaceDE w:val="0"/>
        <w:autoSpaceDN w:val="0"/>
        <w:adjustRightInd w:val="0"/>
        <w:spacing w:before="240" w:after="240" w:line="264" w:lineRule="auto"/>
        <w:ind w:right="-25" w:firstLine="567"/>
        <w:jc w:val="both"/>
        <w:rPr>
          <w:noProof/>
          <w:lang w:val="vi-VN"/>
        </w:rPr>
      </w:pPr>
      <w:r w:rsidRPr="007B6BFA">
        <w:rPr>
          <w:noProof/>
          <w:lang w:val="vi-VN"/>
        </w:rPr>
        <w:t xml:space="preserve">3. </w:t>
      </w:r>
      <w:r w:rsidR="00DE6BE7" w:rsidRPr="000E3E1E">
        <w:rPr>
          <w:noProof/>
          <w:lang w:val="vi-VN"/>
        </w:rPr>
        <w:t>Sở Kế hoạch và Đầu tư:</w:t>
      </w:r>
    </w:p>
    <w:p w:rsidR="008C1F61" w:rsidRPr="007B6BFA" w:rsidRDefault="008C1F61" w:rsidP="0090225F">
      <w:pPr>
        <w:spacing w:before="240" w:after="240" w:line="264" w:lineRule="auto"/>
        <w:ind w:firstLine="567"/>
        <w:jc w:val="both"/>
        <w:rPr>
          <w:lang w:val="vi-VN"/>
        </w:rPr>
      </w:pPr>
      <w:r w:rsidRPr="007B6BFA">
        <w:rPr>
          <w:lang w:val="vi-VN"/>
        </w:rPr>
        <w:t>Xem xét sự phù hợp quy hoạch khi tham mưu UBND tỉnh quyết định chủ trương đầu tư đối với dự án trang trại chăn nuôi quy mô lớn trên địa bàn tỉnh;</w:t>
      </w:r>
    </w:p>
    <w:p w:rsidR="00DE6BE7" w:rsidRPr="00A24528" w:rsidRDefault="008C1F61" w:rsidP="0090225F">
      <w:pPr>
        <w:widowControl w:val="0"/>
        <w:autoSpaceDE w:val="0"/>
        <w:autoSpaceDN w:val="0"/>
        <w:adjustRightInd w:val="0"/>
        <w:spacing w:before="240" w:after="240" w:line="264" w:lineRule="auto"/>
        <w:ind w:right="-25" w:firstLine="567"/>
        <w:jc w:val="both"/>
        <w:rPr>
          <w:lang w:val="vi-VN"/>
        </w:rPr>
      </w:pPr>
      <w:r w:rsidRPr="007B6BFA">
        <w:rPr>
          <w:noProof/>
          <w:lang w:val="vi-VN"/>
        </w:rPr>
        <w:t>4</w:t>
      </w:r>
      <w:r w:rsidR="00DE6BE7" w:rsidRPr="000E3E1E">
        <w:rPr>
          <w:noProof/>
          <w:lang w:val="vi-VN"/>
        </w:rPr>
        <w:t xml:space="preserve">. </w:t>
      </w:r>
      <w:r w:rsidR="00996550" w:rsidRPr="000E3E1E">
        <w:rPr>
          <w:lang w:val="vi-VN"/>
        </w:rPr>
        <w:t>Sở Tài nguyên và Môi trường</w:t>
      </w:r>
      <w:r w:rsidR="00A24528" w:rsidRPr="00A24528">
        <w:rPr>
          <w:lang w:val="vi-VN"/>
        </w:rPr>
        <w:t>:</w:t>
      </w:r>
    </w:p>
    <w:p w:rsidR="00DE6BE7" w:rsidRPr="000E3E1E" w:rsidRDefault="00AB5629" w:rsidP="0090225F">
      <w:pPr>
        <w:widowControl w:val="0"/>
        <w:autoSpaceDE w:val="0"/>
        <w:autoSpaceDN w:val="0"/>
        <w:adjustRightInd w:val="0"/>
        <w:spacing w:before="240" w:after="240" w:line="264" w:lineRule="auto"/>
        <w:ind w:right="-25" w:firstLine="567"/>
        <w:jc w:val="both"/>
        <w:rPr>
          <w:lang w:val="vi-VN"/>
        </w:rPr>
      </w:pPr>
      <w:r w:rsidRPr="007B6BFA">
        <w:rPr>
          <w:lang w:val="vi-VN"/>
        </w:rPr>
        <w:t xml:space="preserve">a) </w:t>
      </w:r>
      <w:r w:rsidR="00DE6BE7" w:rsidRPr="000E3E1E">
        <w:rPr>
          <w:lang w:val="vi-VN"/>
        </w:rPr>
        <w:t>Phối hợp với Sở Nông nghiệp và Phát triển nông thôn hướng dẫn các chính sách về đất đai cho các tổ chức, cá nhân thuê đất phát triển chăn nuôi phù hợp với quy định này.</w:t>
      </w:r>
    </w:p>
    <w:p w:rsidR="008C1F61" w:rsidRPr="007B6BFA" w:rsidRDefault="00AB5629" w:rsidP="0090225F">
      <w:pPr>
        <w:spacing w:before="240" w:after="240" w:line="264" w:lineRule="auto"/>
        <w:ind w:firstLine="567"/>
        <w:jc w:val="both"/>
        <w:rPr>
          <w:lang w:val="vi-VN"/>
        </w:rPr>
      </w:pPr>
      <w:r w:rsidRPr="007B6BFA">
        <w:rPr>
          <w:lang w:val="vi-VN"/>
        </w:rPr>
        <w:t xml:space="preserve">b) </w:t>
      </w:r>
      <w:r w:rsidR="00351050" w:rsidRPr="007B6BFA">
        <w:rPr>
          <w:lang w:val="vi-VN"/>
        </w:rPr>
        <w:t xml:space="preserve">Định kỳ phối hợp với các </w:t>
      </w:r>
      <w:r w:rsidR="008C1F61" w:rsidRPr="007B6BFA">
        <w:rPr>
          <w:lang w:val="vi-VN"/>
        </w:rPr>
        <w:t xml:space="preserve">sở, </w:t>
      </w:r>
      <w:r w:rsidR="00351050" w:rsidRPr="007B6BFA">
        <w:rPr>
          <w:lang w:val="vi-VN"/>
        </w:rPr>
        <w:t xml:space="preserve">ngành, địa phương và đơn vị liên quan tổ chức </w:t>
      </w:r>
      <w:r w:rsidR="008C1F61" w:rsidRPr="007B6BFA">
        <w:rPr>
          <w:lang w:val="vi-VN"/>
        </w:rPr>
        <w:t xml:space="preserve">thanh, </w:t>
      </w:r>
      <w:r w:rsidR="00351050" w:rsidRPr="007B6BFA">
        <w:rPr>
          <w:lang w:val="vi-VN"/>
        </w:rPr>
        <w:t xml:space="preserve">kiểm tra </w:t>
      </w:r>
      <w:r w:rsidR="008C1F61" w:rsidRPr="007B6BFA">
        <w:rPr>
          <w:lang w:val="vi-VN"/>
        </w:rPr>
        <w:t>việc chấp hành các quy định về công tác bảo vệ môi trường của các trang trại chăn nuôi trên địa bàn tỉnh; xử lý nghiêm các trường hợp vi phạm theo quy định</w:t>
      </w:r>
      <w:r w:rsidR="000E3E1E" w:rsidRPr="007B6BFA">
        <w:rPr>
          <w:lang w:val="vi-VN"/>
        </w:rPr>
        <w:t>.</w:t>
      </w:r>
    </w:p>
    <w:p w:rsidR="00996550" w:rsidRPr="00CA5646" w:rsidRDefault="008C1F61" w:rsidP="0090225F">
      <w:pPr>
        <w:widowControl w:val="0"/>
        <w:autoSpaceDE w:val="0"/>
        <w:autoSpaceDN w:val="0"/>
        <w:adjustRightInd w:val="0"/>
        <w:spacing w:before="240" w:after="240" w:line="264" w:lineRule="auto"/>
        <w:ind w:right="-25" w:firstLine="567"/>
        <w:jc w:val="both"/>
        <w:rPr>
          <w:lang w:val="vi-VN"/>
        </w:rPr>
      </w:pPr>
      <w:r w:rsidRPr="007B6BFA">
        <w:rPr>
          <w:lang w:val="vi-VN"/>
        </w:rPr>
        <w:t>5</w:t>
      </w:r>
      <w:r w:rsidR="00996550" w:rsidRPr="007B6BFA">
        <w:rPr>
          <w:lang w:val="vi-VN"/>
        </w:rPr>
        <w:t>. Cục Thống kê</w:t>
      </w:r>
      <w:r w:rsidR="00A24528" w:rsidRPr="00CA5646">
        <w:rPr>
          <w:lang w:val="vi-VN"/>
        </w:rPr>
        <w:t>:</w:t>
      </w:r>
    </w:p>
    <w:p w:rsidR="00002F5C" w:rsidRPr="007B6BFA" w:rsidRDefault="00002F5C" w:rsidP="0090225F">
      <w:pPr>
        <w:widowControl w:val="0"/>
        <w:autoSpaceDE w:val="0"/>
        <w:autoSpaceDN w:val="0"/>
        <w:adjustRightInd w:val="0"/>
        <w:spacing w:before="240" w:after="240" w:line="264" w:lineRule="auto"/>
        <w:ind w:right="-25" w:firstLine="567"/>
        <w:jc w:val="both"/>
        <w:rPr>
          <w:lang w:val="vi-VN"/>
        </w:rPr>
      </w:pPr>
      <w:r w:rsidRPr="007B6BFA">
        <w:rPr>
          <w:lang w:val="vi-VN"/>
        </w:rPr>
        <w:t>a) Cung cấp số liệu tổng đàn gia súc, gia cầm trên địa bàn tỉnh và phối hợp với Sở Nông nghiệp và Phát triển nông thôn để tính mật độ chăn nuôi.</w:t>
      </w:r>
    </w:p>
    <w:p w:rsidR="00996550" w:rsidRPr="007B6BFA" w:rsidRDefault="007567D7" w:rsidP="0090225F">
      <w:pPr>
        <w:widowControl w:val="0"/>
        <w:autoSpaceDE w:val="0"/>
        <w:autoSpaceDN w:val="0"/>
        <w:adjustRightInd w:val="0"/>
        <w:spacing w:before="240" w:after="240" w:line="264" w:lineRule="auto"/>
        <w:ind w:right="-25" w:firstLine="567"/>
        <w:jc w:val="both"/>
        <w:rPr>
          <w:lang w:val="vi-VN"/>
        </w:rPr>
      </w:pPr>
      <w:r w:rsidRPr="007B6BFA">
        <w:rPr>
          <w:lang w:val="vi-VN"/>
        </w:rPr>
        <w:t>b) Chỉ đạo</w:t>
      </w:r>
      <w:r w:rsidR="00002F5C" w:rsidRPr="007B6BFA">
        <w:rPr>
          <w:lang w:val="vi-VN"/>
        </w:rPr>
        <w:t xml:space="preserve"> Chi cục Thống kê phối hợp với </w:t>
      </w:r>
      <w:r w:rsidR="00996550" w:rsidRPr="007B6BFA">
        <w:rPr>
          <w:lang w:val="vi-VN"/>
        </w:rPr>
        <w:t>phòng Nông nghiệp, phòng Kinh tế các huyện, thị xã, thành phố triển khai thực hiện rà soát thống kê t</w:t>
      </w:r>
      <w:r w:rsidR="00002F5C" w:rsidRPr="007B6BFA">
        <w:rPr>
          <w:lang w:val="vi-VN"/>
        </w:rPr>
        <w:t>ổng đàn chăn nuôi định kỳ 2 lần</w:t>
      </w:r>
      <w:r w:rsidR="00996550" w:rsidRPr="007B6BFA">
        <w:rPr>
          <w:lang w:val="vi-VN"/>
        </w:rPr>
        <w:t>/năm</w:t>
      </w:r>
    </w:p>
    <w:p w:rsidR="001A526D" w:rsidRPr="00A24528" w:rsidRDefault="001A526D" w:rsidP="0090225F">
      <w:pPr>
        <w:widowControl w:val="0"/>
        <w:autoSpaceDE w:val="0"/>
        <w:autoSpaceDN w:val="0"/>
        <w:adjustRightInd w:val="0"/>
        <w:spacing w:before="240" w:after="240" w:line="264" w:lineRule="auto"/>
        <w:ind w:right="-25" w:firstLine="567"/>
        <w:jc w:val="both"/>
        <w:rPr>
          <w:lang w:val="vi-VN"/>
        </w:rPr>
      </w:pPr>
      <w:r w:rsidRPr="007B6BFA">
        <w:rPr>
          <w:lang w:val="vi-VN"/>
        </w:rPr>
        <w:t>6. Trách nhiệm chung của các sở, ban, ngành tỉnh</w:t>
      </w:r>
      <w:r w:rsidR="00A24528" w:rsidRPr="00A24528">
        <w:rPr>
          <w:lang w:val="vi-VN"/>
        </w:rPr>
        <w:t>:</w:t>
      </w:r>
    </w:p>
    <w:p w:rsidR="001A526D" w:rsidRPr="007B6BFA" w:rsidRDefault="001A526D" w:rsidP="0090225F">
      <w:pPr>
        <w:widowControl w:val="0"/>
        <w:autoSpaceDE w:val="0"/>
        <w:autoSpaceDN w:val="0"/>
        <w:adjustRightInd w:val="0"/>
        <w:spacing w:before="240" w:after="240" w:line="264" w:lineRule="auto"/>
        <w:ind w:right="-25" w:firstLine="567"/>
        <w:jc w:val="both"/>
        <w:rPr>
          <w:lang w:val="vi-VN"/>
        </w:rPr>
      </w:pPr>
      <w:r w:rsidRPr="007B6BFA">
        <w:rPr>
          <w:lang w:val="vi-VN"/>
        </w:rPr>
        <w:t>a) Ngoài những nhiệm vụ cụ thể được nêu tại Quy định này, theo chức năng, nhiệm vụ của từng đơn vị có trách nhiệm phối hợp hoặc giải quyết cụ thể từng sự việc liên quan đên ngành, lĩnh vực quản lý.</w:t>
      </w:r>
    </w:p>
    <w:p w:rsidR="001A526D" w:rsidRPr="00CA5646" w:rsidRDefault="001A526D" w:rsidP="0090225F">
      <w:pPr>
        <w:widowControl w:val="0"/>
        <w:autoSpaceDE w:val="0"/>
        <w:autoSpaceDN w:val="0"/>
        <w:adjustRightInd w:val="0"/>
        <w:spacing w:before="240" w:after="240" w:line="264" w:lineRule="auto"/>
        <w:ind w:right="-25" w:firstLine="567"/>
        <w:jc w:val="both"/>
        <w:rPr>
          <w:lang w:val="vi-VN"/>
        </w:rPr>
      </w:pPr>
      <w:r w:rsidRPr="007B6BFA">
        <w:rPr>
          <w:lang w:val="vi-VN"/>
        </w:rPr>
        <w:t>b) Các sở, ban, ngành khác chưa giao nhiệm vụ cụ thể tại Quy định này có trách nhiệm phối hợp, tham gia thực hiện</w:t>
      </w:r>
      <w:r w:rsidR="00E9021F" w:rsidRPr="007B6BFA">
        <w:rPr>
          <w:lang w:val="vi-VN"/>
        </w:rPr>
        <w:t xml:space="preserve"> công tác có liên quan đến hoạt động chăn nuôi đối với nội dung có liên quan thuộc chức năng quản lý Nhà nước của cơ quan, đơn vị mình.</w:t>
      </w:r>
    </w:p>
    <w:p w:rsidR="009D01BB" w:rsidRPr="00CA5646" w:rsidRDefault="009D01BB" w:rsidP="0090225F">
      <w:pPr>
        <w:widowControl w:val="0"/>
        <w:autoSpaceDE w:val="0"/>
        <w:autoSpaceDN w:val="0"/>
        <w:adjustRightInd w:val="0"/>
        <w:spacing w:before="240" w:after="240" w:line="264" w:lineRule="auto"/>
        <w:ind w:right="-25" w:firstLine="567"/>
        <w:jc w:val="both"/>
        <w:rPr>
          <w:lang w:val="vi-VN"/>
        </w:rPr>
      </w:pPr>
    </w:p>
    <w:p w:rsidR="009D01BB" w:rsidRPr="00CA5646" w:rsidRDefault="009D01BB" w:rsidP="0090225F">
      <w:pPr>
        <w:widowControl w:val="0"/>
        <w:autoSpaceDE w:val="0"/>
        <w:autoSpaceDN w:val="0"/>
        <w:adjustRightInd w:val="0"/>
        <w:spacing w:before="240" w:after="240" w:line="264" w:lineRule="auto"/>
        <w:ind w:right="-25" w:firstLine="567"/>
        <w:jc w:val="both"/>
        <w:rPr>
          <w:lang w:val="vi-VN"/>
        </w:rPr>
      </w:pPr>
    </w:p>
    <w:p w:rsidR="00DE6BE7" w:rsidRPr="000E3E1E" w:rsidRDefault="00996550" w:rsidP="0090225F">
      <w:pPr>
        <w:pStyle w:val="NormalWeb"/>
        <w:shd w:val="clear" w:color="auto" w:fill="FFFFFF"/>
        <w:spacing w:before="240" w:beforeAutospacing="0" w:after="240" w:afterAutospacing="0" w:line="264" w:lineRule="auto"/>
        <w:ind w:firstLine="567"/>
        <w:jc w:val="both"/>
        <w:rPr>
          <w:b/>
          <w:bCs/>
          <w:sz w:val="28"/>
          <w:szCs w:val="28"/>
          <w:lang w:val="pt-BR"/>
        </w:rPr>
      </w:pPr>
      <w:r w:rsidRPr="000E3E1E">
        <w:rPr>
          <w:b/>
          <w:bCs/>
          <w:sz w:val="28"/>
          <w:szCs w:val="28"/>
          <w:lang w:val="pt-BR"/>
        </w:rPr>
        <w:t>Điều 10</w:t>
      </w:r>
      <w:r w:rsidR="00DE6BE7" w:rsidRPr="000E3E1E">
        <w:rPr>
          <w:b/>
          <w:bCs/>
          <w:sz w:val="28"/>
          <w:szCs w:val="28"/>
          <w:lang w:val="pt-BR"/>
        </w:rPr>
        <w:t xml:space="preserve">. Trách nhiệm của UBND các huyện, </w:t>
      </w:r>
      <w:r w:rsidRPr="000E3E1E">
        <w:rPr>
          <w:b/>
          <w:bCs/>
          <w:sz w:val="28"/>
          <w:szCs w:val="28"/>
          <w:lang w:val="pt-BR"/>
        </w:rPr>
        <w:t xml:space="preserve">thị xã, </w:t>
      </w:r>
      <w:r w:rsidR="00DE6BE7" w:rsidRPr="000E3E1E">
        <w:rPr>
          <w:b/>
          <w:bCs/>
          <w:sz w:val="28"/>
          <w:szCs w:val="28"/>
          <w:lang w:val="pt-BR"/>
        </w:rPr>
        <w:t>thành phố</w:t>
      </w:r>
    </w:p>
    <w:p w:rsidR="00DE6BE7" w:rsidRPr="000E3E1E" w:rsidRDefault="00DE6BE7" w:rsidP="0090225F">
      <w:pPr>
        <w:pStyle w:val="NormalWeb"/>
        <w:shd w:val="clear" w:color="auto" w:fill="FFFFFF"/>
        <w:spacing w:before="240" w:beforeAutospacing="0" w:after="240" w:afterAutospacing="0" w:line="264" w:lineRule="auto"/>
        <w:ind w:firstLine="567"/>
        <w:jc w:val="both"/>
        <w:rPr>
          <w:bCs/>
          <w:sz w:val="28"/>
          <w:szCs w:val="28"/>
          <w:lang w:val="pt-BR"/>
        </w:rPr>
      </w:pPr>
      <w:r w:rsidRPr="000E3E1E">
        <w:rPr>
          <w:bCs/>
          <w:sz w:val="28"/>
          <w:szCs w:val="28"/>
          <w:lang w:val="pt-BR"/>
        </w:rPr>
        <w:t>1.</w:t>
      </w:r>
      <w:r w:rsidR="00351050" w:rsidRPr="000E3E1E">
        <w:rPr>
          <w:bCs/>
          <w:sz w:val="28"/>
          <w:szCs w:val="28"/>
          <w:lang w:val="pt-BR"/>
        </w:rPr>
        <w:t xml:space="preserve"> Căn cứ mật độ chăn nuôi của</w:t>
      </w:r>
      <w:r w:rsidRPr="000E3E1E">
        <w:rPr>
          <w:bCs/>
          <w:sz w:val="28"/>
          <w:szCs w:val="28"/>
          <w:lang w:val="pt-BR"/>
        </w:rPr>
        <w:t xml:space="preserve"> địa phương xác định quy mô</w:t>
      </w:r>
      <w:r w:rsidR="00351050" w:rsidRPr="000E3E1E">
        <w:rPr>
          <w:bCs/>
          <w:sz w:val="28"/>
          <w:szCs w:val="28"/>
          <w:lang w:val="pt-BR"/>
        </w:rPr>
        <w:t xml:space="preserve"> c</w:t>
      </w:r>
      <w:r w:rsidRPr="000E3E1E">
        <w:rPr>
          <w:bCs/>
          <w:sz w:val="28"/>
          <w:szCs w:val="28"/>
          <w:lang w:val="pt-BR"/>
        </w:rPr>
        <w:t>hăn nuôi phát triển, đầu tư không vượt quá mật độ chăn nuôi đã đươc quy định.</w:t>
      </w:r>
    </w:p>
    <w:p w:rsidR="00DE6BE7" w:rsidRDefault="00DE6BE7" w:rsidP="0090225F">
      <w:pPr>
        <w:pStyle w:val="NormalWeb"/>
        <w:shd w:val="clear" w:color="auto" w:fill="FFFFFF"/>
        <w:spacing w:before="240" w:beforeAutospacing="0" w:after="240" w:afterAutospacing="0" w:line="264" w:lineRule="auto"/>
        <w:ind w:firstLine="567"/>
        <w:jc w:val="both"/>
        <w:rPr>
          <w:sz w:val="28"/>
          <w:szCs w:val="28"/>
          <w:lang w:val="pt-BR"/>
        </w:rPr>
      </w:pPr>
      <w:r w:rsidRPr="000E3E1E">
        <w:rPr>
          <w:sz w:val="28"/>
          <w:szCs w:val="28"/>
          <w:shd w:val="clear" w:color="auto" w:fill="FFFFFF"/>
          <w:lang w:val="pt-BR"/>
        </w:rPr>
        <w:t>2. Tổ chức tuyên truyền cho các</w:t>
      </w:r>
      <w:r w:rsidR="00351050" w:rsidRPr="000E3E1E">
        <w:rPr>
          <w:sz w:val="28"/>
          <w:szCs w:val="28"/>
          <w:shd w:val="clear" w:color="auto" w:fill="FFFFFF"/>
          <w:lang w:val="pt-BR"/>
        </w:rPr>
        <w:t xml:space="preserve"> tổ chức, cá nhân có hoạt động c</w:t>
      </w:r>
      <w:r w:rsidRPr="000E3E1E">
        <w:rPr>
          <w:sz w:val="28"/>
          <w:szCs w:val="28"/>
          <w:shd w:val="clear" w:color="auto" w:fill="FFFFFF"/>
          <w:lang w:val="pt-BR"/>
        </w:rPr>
        <w:t xml:space="preserve">hăn nuôi tại địa phương thực hiện tốt Luật chăn nuôi và </w:t>
      </w:r>
      <w:r w:rsidRPr="000E3E1E">
        <w:rPr>
          <w:sz w:val="28"/>
          <w:szCs w:val="28"/>
          <w:lang w:val="vi-VN"/>
        </w:rPr>
        <w:t>Nghị định số 13/2020/NĐ</w:t>
      </w:r>
      <w:r w:rsidRPr="000E3E1E">
        <w:rPr>
          <w:lang w:val="vi-VN"/>
        </w:rPr>
        <w:t>-CP</w:t>
      </w:r>
      <w:r w:rsidR="000E3E1E" w:rsidRPr="000E3E1E">
        <w:rPr>
          <w:sz w:val="28"/>
          <w:szCs w:val="28"/>
          <w:lang w:val="pt-BR"/>
        </w:rPr>
        <w:t>và các quy định hiện hành.</w:t>
      </w:r>
    </w:p>
    <w:p w:rsidR="00E9021F" w:rsidRDefault="00E9021F" w:rsidP="0090225F">
      <w:pPr>
        <w:pStyle w:val="NormalWeb"/>
        <w:shd w:val="clear" w:color="auto" w:fill="FFFFFF"/>
        <w:spacing w:before="240" w:beforeAutospacing="0" w:after="240" w:afterAutospacing="0" w:line="264" w:lineRule="auto"/>
        <w:ind w:firstLine="567"/>
        <w:jc w:val="both"/>
        <w:rPr>
          <w:sz w:val="28"/>
          <w:szCs w:val="28"/>
          <w:lang w:val="pt-BR"/>
        </w:rPr>
      </w:pPr>
      <w:r>
        <w:rPr>
          <w:sz w:val="28"/>
          <w:szCs w:val="28"/>
          <w:lang w:val="pt-BR"/>
        </w:rPr>
        <w:t>3. Đình kỳ báo cáo Sở Nông nghiệp và Phát triển nông thôn công tác triển khai thực hiện Quy định này</w:t>
      </w:r>
    </w:p>
    <w:p w:rsidR="00326C91" w:rsidRDefault="00351050" w:rsidP="0090225F">
      <w:pPr>
        <w:pStyle w:val="NormalWeb"/>
        <w:shd w:val="clear" w:color="auto" w:fill="FFFFFF"/>
        <w:spacing w:before="240" w:beforeAutospacing="0" w:after="240" w:afterAutospacing="0" w:line="264" w:lineRule="auto"/>
        <w:ind w:firstLine="567"/>
        <w:jc w:val="both"/>
        <w:rPr>
          <w:b/>
          <w:bCs/>
          <w:sz w:val="28"/>
          <w:szCs w:val="28"/>
          <w:lang w:val="pt-BR"/>
        </w:rPr>
      </w:pPr>
      <w:r w:rsidRPr="000E3E1E">
        <w:rPr>
          <w:b/>
          <w:sz w:val="28"/>
          <w:szCs w:val="28"/>
          <w:shd w:val="clear" w:color="auto" w:fill="FFFFFF"/>
          <w:lang w:val="pt-BR"/>
        </w:rPr>
        <w:t>Điều 11</w:t>
      </w:r>
      <w:r w:rsidR="00DE6BE7" w:rsidRPr="000E3E1E">
        <w:rPr>
          <w:b/>
          <w:sz w:val="28"/>
          <w:szCs w:val="28"/>
          <w:shd w:val="clear" w:color="auto" w:fill="FFFFFF"/>
          <w:lang w:val="pt-BR"/>
        </w:rPr>
        <w:t>.</w:t>
      </w:r>
      <w:r w:rsidR="00326C91">
        <w:rPr>
          <w:b/>
          <w:bCs/>
          <w:sz w:val="28"/>
          <w:szCs w:val="28"/>
          <w:lang w:val="pt-BR"/>
        </w:rPr>
        <w:t>Trách nhiệm của Ủy ban nhân dân cấp xã</w:t>
      </w:r>
    </w:p>
    <w:p w:rsidR="00326C91" w:rsidRDefault="004E6D23" w:rsidP="0090225F">
      <w:pPr>
        <w:pStyle w:val="NormalWeb"/>
        <w:shd w:val="clear" w:color="auto" w:fill="FFFFFF"/>
        <w:spacing w:before="240" w:beforeAutospacing="0" w:after="240" w:afterAutospacing="0" w:line="264" w:lineRule="auto"/>
        <w:ind w:firstLine="567"/>
        <w:jc w:val="both"/>
        <w:rPr>
          <w:bCs/>
          <w:sz w:val="28"/>
          <w:szCs w:val="28"/>
          <w:lang w:val="pt-BR"/>
        </w:rPr>
      </w:pPr>
      <w:r w:rsidRPr="004E6D23">
        <w:rPr>
          <w:bCs/>
          <w:sz w:val="28"/>
          <w:szCs w:val="28"/>
          <w:lang w:val="pt-BR"/>
        </w:rPr>
        <w:t>1. Tổ chức tuyên truyền</w:t>
      </w:r>
      <w:r>
        <w:rPr>
          <w:bCs/>
          <w:sz w:val="28"/>
          <w:szCs w:val="28"/>
          <w:lang w:val="pt-BR"/>
        </w:rPr>
        <w:t xml:space="preserve"> cho các tổ chức, cá nhân có hoạt động chăn nuô</w:t>
      </w:r>
      <w:r w:rsidR="00BD150A">
        <w:rPr>
          <w:bCs/>
          <w:sz w:val="28"/>
          <w:szCs w:val="28"/>
          <w:lang w:val="pt-BR"/>
        </w:rPr>
        <w:t>i tại địa phương thực hiện tốt Q</w:t>
      </w:r>
      <w:r>
        <w:rPr>
          <w:bCs/>
          <w:sz w:val="28"/>
          <w:szCs w:val="28"/>
          <w:lang w:val="pt-BR"/>
        </w:rPr>
        <w:t>uy định này.</w:t>
      </w:r>
    </w:p>
    <w:p w:rsidR="004E6D23" w:rsidRDefault="004E6D23" w:rsidP="0090225F">
      <w:pPr>
        <w:pStyle w:val="NormalWeb"/>
        <w:shd w:val="clear" w:color="auto" w:fill="FFFFFF"/>
        <w:spacing w:before="240" w:beforeAutospacing="0" w:after="240" w:afterAutospacing="0" w:line="264" w:lineRule="auto"/>
        <w:ind w:firstLine="567"/>
        <w:jc w:val="both"/>
        <w:rPr>
          <w:bCs/>
          <w:sz w:val="28"/>
          <w:szCs w:val="28"/>
          <w:lang w:val="pt-BR"/>
        </w:rPr>
      </w:pPr>
      <w:r>
        <w:rPr>
          <w:bCs/>
          <w:sz w:val="28"/>
          <w:szCs w:val="28"/>
          <w:lang w:val="pt-BR"/>
        </w:rPr>
        <w:t>2. Hướng dẫn các tổ chức, cá nhân thực hiện kê khai hoạt động chăn nuôi</w:t>
      </w:r>
      <w:r w:rsidR="001A526D">
        <w:rPr>
          <w:bCs/>
          <w:sz w:val="28"/>
          <w:szCs w:val="28"/>
          <w:lang w:val="pt-BR"/>
        </w:rPr>
        <w:t xml:space="preserve"> theo quy định.</w:t>
      </w:r>
    </w:p>
    <w:p w:rsidR="001A526D" w:rsidRPr="004E6D23" w:rsidRDefault="001A526D" w:rsidP="0090225F">
      <w:pPr>
        <w:pStyle w:val="NormalWeb"/>
        <w:shd w:val="clear" w:color="auto" w:fill="FFFFFF"/>
        <w:spacing w:before="240" w:beforeAutospacing="0" w:after="240" w:afterAutospacing="0" w:line="264" w:lineRule="auto"/>
        <w:ind w:firstLine="567"/>
        <w:jc w:val="both"/>
        <w:rPr>
          <w:bCs/>
          <w:sz w:val="28"/>
          <w:szCs w:val="28"/>
          <w:lang w:val="pt-BR"/>
        </w:rPr>
      </w:pPr>
      <w:r>
        <w:rPr>
          <w:bCs/>
          <w:sz w:val="28"/>
          <w:szCs w:val="28"/>
          <w:lang w:val="pt-BR"/>
        </w:rPr>
        <w:t>3. Phối hợp với các sở, ban, ngành có liên quan xử lý nghiêm các hành vi vi phạm về hoạt động chăn nuôi tại địa phương</w:t>
      </w:r>
      <w:r w:rsidR="00BD150A">
        <w:rPr>
          <w:bCs/>
          <w:sz w:val="28"/>
          <w:szCs w:val="28"/>
          <w:lang w:val="pt-BR"/>
        </w:rPr>
        <w:t>.</w:t>
      </w:r>
    </w:p>
    <w:p w:rsidR="00DE6BE7" w:rsidRDefault="00326C91" w:rsidP="0090225F">
      <w:pPr>
        <w:pStyle w:val="NormalWeb"/>
        <w:shd w:val="clear" w:color="auto" w:fill="FFFFFF"/>
        <w:spacing w:before="240" w:beforeAutospacing="0" w:after="240" w:afterAutospacing="0" w:line="264" w:lineRule="auto"/>
        <w:ind w:firstLine="567"/>
        <w:jc w:val="both"/>
        <w:rPr>
          <w:b/>
          <w:bCs/>
          <w:sz w:val="28"/>
          <w:szCs w:val="28"/>
          <w:lang w:val="pt-BR"/>
        </w:rPr>
      </w:pPr>
      <w:r>
        <w:rPr>
          <w:b/>
          <w:bCs/>
          <w:sz w:val="28"/>
          <w:szCs w:val="28"/>
          <w:lang w:val="pt-BR"/>
        </w:rPr>
        <w:t xml:space="preserve">Điều 12. </w:t>
      </w:r>
      <w:r w:rsidR="001B3980">
        <w:rPr>
          <w:b/>
          <w:bCs/>
          <w:sz w:val="28"/>
          <w:szCs w:val="28"/>
          <w:lang w:val="pt-BR"/>
        </w:rPr>
        <w:t>Quyền và nghĩa vụ của tổ chức, cá nhân có hoạt động chăn nuôi trên địa bàn tỉnh</w:t>
      </w:r>
    </w:p>
    <w:p w:rsidR="00A84065" w:rsidRDefault="001B3980" w:rsidP="0090225F">
      <w:pPr>
        <w:pStyle w:val="NormalWeb"/>
        <w:shd w:val="clear" w:color="auto" w:fill="FFFFFF"/>
        <w:spacing w:before="240" w:beforeAutospacing="0" w:after="240" w:afterAutospacing="0" w:line="264" w:lineRule="auto"/>
        <w:ind w:firstLine="567"/>
        <w:jc w:val="both"/>
        <w:rPr>
          <w:sz w:val="28"/>
          <w:szCs w:val="28"/>
          <w:lang w:val="af-ZA"/>
        </w:rPr>
      </w:pPr>
      <w:r w:rsidRPr="001B3980">
        <w:rPr>
          <w:bCs/>
          <w:sz w:val="28"/>
          <w:szCs w:val="28"/>
          <w:lang w:val="pt-BR"/>
        </w:rPr>
        <w:t>1.</w:t>
      </w:r>
      <w:r w:rsidR="00A84065">
        <w:rPr>
          <w:sz w:val="28"/>
          <w:szCs w:val="28"/>
          <w:lang w:val="af-ZA"/>
        </w:rPr>
        <w:t>Tổ chức, cá nhân chăn nuôi có quyền sau đây:</w:t>
      </w:r>
    </w:p>
    <w:p w:rsidR="00A84065"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a) Tổ chức, cá nhân đã thực hiện kê khai hoạt động chăn nuôi với Ủy ban nhân dân cấp xã được hỗ trợ thiệt hại, khôi phục sản xuất khi bị thiên tai, dịch bệnh theo quy định của pháp luật;</w:t>
      </w:r>
    </w:p>
    <w:p w:rsidR="00A84065"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b) Được hưởng chính sách của Nhà nước có liên quan đên hoạt động chăn nuôi;</w:t>
      </w:r>
    </w:p>
    <w:p w:rsidR="00A84065"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c) Được tập huấn, đào tạo về chăn nuôi;</w:t>
      </w:r>
    </w:p>
    <w:p w:rsidR="00A84065"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d) Quảng bá sản phẩm theo quy định của pháp luật;</w:t>
      </w:r>
    </w:p>
    <w:p w:rsidR="00A84065"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đ) Khiếu nại, tố cáo, khởi kiện liên quan đến chăn nuôi theo quy định của pháp luật.</w:t>
      </w:r>
    </w:p>
    <w:p w:rsidR="00A84065"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lastRenderedPageBreak/>
        <w:t>2. Tổ chức, cá nhân chăn nuôi có nghĩa vụ sau đây:</w:t>
      </w:r>
    </w:p>
    <w:p w:rsidR="00A84065"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a) Thực hiện kê khai hoạt động chăn nuôi với Ủy ban nhân dân cấp xã;</w:t>
      </w:r>
    </w:p>
    <w:p w:rsidR="00A84065"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b) Thực hiện các biện pháp an toàn sinh học, vệ sinh môi trường trong chăn nuôi;</w:t>
      </w:r>
    </w:p>
    <w:p w:rsidR="00FB67EF" w:rsidRDefault="00A84065"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c) Xử lý chất thải chăn nuôi theo quy định</w:t>
      </w:r>
      <w:r w:rsidR="00FB67EF">
        <w:rPr>
          <w:sz w:val="28"/>
          <w:szCs w:val="28"/>
          <w:lang w:val="af-ZA"/>
        </w:rPr>
        <w:t xml:space="preserve"> của pháp luật về bảo vệ bảo vệ môi trường; </w:t>
      </w:r>
    </w:p>
    <w:p w:rsidR="001B3980" w:rsidRDefault="00FB67EF"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d) Bảo đảm đối xử nhân đạo với vật nuôi theo quy định của pháp luật.</w:t>
      </w:r>
    </w:p>
    <w:p w:rsidR="00FB67EF" w:rsidRPr="00FB67EF" w:rsidRDefault="00FB67EF" w:rsidP="0090225F">
      <w:pPr>
        <w:pStyle w:val="NormalWeb"/>
        <w:shd w:val="clear" w:color="auto" w:fill="FFFFFF"/>
        <w:spacing w:before="240" w:beforeAutospacing="0" w:after="240" w:afterAutospacing="0" w:line="264" w:lineRule="auto"/>
        <w:ind w:firstLine="567"/>
        <w:jc w:val="both"/>
        <w:rPr>
          <w:b/>
          <w:sz w:val="28"/>
          <w:szCs w:val="28"/>
          <w:lang w:val="af-ZA"/>
        </w:rPr>
      </w:pPr>
      <w:r w:rsidRPr="00FB67EF">
        <w:rPr>
          <w:b/>
          <w:sz w:val="28"/>
          <w:szCs w:val="28"/>
          <w:lang w:val="af-ZA"/>
        </w:rPr>
        <w:t>Điều 1</w:t>
      </w:r>
      <w:r w:rsidR="001A526D">
        <w:rPr>
          <w:b/>
          <w:sz w:val="28"/>
          <w:szCs w:val="28"/>
          <w:lang w:val="af-ZA"/>
        </w:rPr>
        <w:t>3</w:t>
      </w:r>
      <w:r w:rsidRPr="00FB67EF">
        <w:rPr>
          <w:b/>
          <w:sz w:val="28"/>
          <w:szCs w:val="28"/>
          <w:lang w:val="af-ZA"/>
        </w:rPr>
        <w:t>. Trách nhiệm thi hành</w:t>
      </w:r>
    </w:p>
    <w:p w:rsidR="00FB67EF" w:rsidRDefault="00FB67EF"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1. Giám đốc sở, Thủ trưởng cơ quan, ban, ngành tỉnh; Chủ tịch Ủy ban nhân dân huyện, thị xã, thành phố; Chủ tịch Ủy ban nhân dân xã, phường, thị trấn; tổ chức, hộ gia đình, cá nhân có liên quan đến hoạt động chăn nuôi chịu trách nhiệm thi hành Quy định này.</w:t>
      </w:r>
    </w:p>
    <w:p w:rsidR="00FB67EF" w:rsidRDefault="00FB67EF" w:rsidP="0090225F">
      <w:pPr>
        <w:pStyle w:val="NormalWeb"/>
        <w:shd w:val="clear" w:color="auto" w:fill="FFFFFF"/>
        <w:spacing w:before="240" w:beforeAutospacing="0" w:after="240" w:afterAutospacing="0" w:line="264" w:lineRule="auto"/>
        <w:ind w:firstLine="567"/>
        <w:jc w:val="both"/>
        <w:rPr>
          <w:sz w:val="28"/>
          <w:szCs w:val="28"/>
          <w:lang w:val="af-ZA"/>
        </w:rPr>
      </w:pPr>
      <w:r>
        <w:rPr>
          <w:sz w:val="28"/>
          <w:szCs w:val="28"/>
          <w:lang w:val="af-ZA"/>
        </w:rPr>
        <w:t>2. Trong quá trình thực hiện, nếu phát sinh khó khăn, vướng mắc, các cơ quan, đơn vị báo cáo về Sở Nông nghiệp và Phát triển nông thôn để tổng hợp, phối hợp các cơ quan liên quan đề xuất Ủy ban nhân dân tỉnh chỉ đạo kịp thời./.</w:t>
      </w:r>
    </w:p>
    <w:tbl>
      <w:tblPr>
        <w:tblW w:w="0" w:type="auto"/>
        <w:tblLook w:val="04A0"/>
      </w:tblPr>
      <w:tblGrid>
        <w:gridCol w:w="3936"/>
        <w:gridCol w:w="5345"/>
      </w:tblGrid>
      <w:tr w:rsidR="00FB67EF" w:rsidRPr="00CA5646" w:rsidTr="00B554ED">
        <w:tc>
          <w:tcPr>
            <w:tcW w:w="3936" w:type="dxa"/>
            <w:shd w:val="clear" w:color="auto" w:fill="auto"/>
          </w:tcPr>
          <w:p w:rsidR="00FB67EF" w:rsidRPr="00B554ED" w:rsidRDefault="00FB67EF" w:rsidP="00B554ED">
            <w:pPr>
              <w:pStyle w:val="NormalWeb"/>
              <w:spacing w:before="120" w:beforeAutospacing="0" w:after="120" w:afterAutospacing="0"/>
              <w:jc w:val="both"/>
              <w:rPr>
                <w:sz w:val="28"/>
                <w:szCs w:val="28"/>
                <w:lang w:val="af-ZA"/>
              </w:rPr>
            </w:pPr>
          </w:p>
        </w:tc>
        <w:tc>
          <w:tcPr>
            <w:tcW w:w="5345" w:type="dxa"/>
            <w:shd w:val="clear" w:color="auto" w:fill="auto"/>
          </w:tcPr>
          <w:p w:rsidR="00FB67EF" w:rsidRPr="00B554ED" w:rsidRDefault="002A1388" w:rsidP="00B554ED">
            <w:pPr>
              <w:pStyle w:val="NormalWeb"/>
              <w:spacing w:before="0" w:beforeAutospacing="0" w:after="0" w:afterAutospacing="0"/>
              <w:jc w:val="center"/>
              <w:rPr>
                <w:b/>
                <w:sz w:val="26"/>
                <w:szCs w:val="28"/>
                <w:lang w:val="af-ZA"/>
              </w:rPr>
            </w:pPr>
            <w:r w:rsidRPr="00B554ED">
              <w:rPr>
                <w:b/>
                <w:sz w:val="26"/>
                <w:szCs w:val="28"/>
                <w:lang w:val="af-ZA"/>
              </w:rPr>
              <w:t>TM. ỦY BAN NHÂN DÂN</w:t>
            </w:r>
          </w:p>
          <w:p w:rsidR="002A1388" w:rsidRPr="00B554ED" w:rsidRDefault="002A1388" w:rsidP="00B554ED">
            <w:pPr>
              <w:pStyle w:val="NormalWeb"/>
              <w:spacing w:before="0" w:beforeAutospacing="0" w:after="0" w:afterAutospacing="0"/>
              <w:jc w:val="center"/>
              <w:rPr>
                <w:b/>
                <w:sz w:val="28"/>
                <w:szCs w:val="28"/>
                <w:lang w:val="af-ZA"/>
              </w:rPr>
            </w:pPr>
            <w:r w:rsidRPr="00B554ED">
              <w:rPr>
                <w:b/>
                <w:sz w:val="26"/>
                <w:szCs w:val="28"/>
                <w:lang w:val="af-ZA"/>
              </w:rPr>
              <w:t>CHỦ TỊCH</w:t>
            </w:r>
          </w:p>
        </w:tc>
      </w:tr>
    </w:tbl>
    <w:p w:rsidR="00FB67EF" w:rsidRPr="001B3980" w:rsidRDefault="00FB67EF" w:rsidP="00FB67EF">
      <w:pPr>
        <w:pStyle w:val="NormalWeb"/>
        <w:shd w:val="clear" w:color="auto" w:fill="FFFFFF"/>
        <w:spacing w:before="120" w:beforeAutospacing="0" w:after="120" w:afterAutospacing="0"/>
        <w:ind w:firstLine="567"/>
        <w:jc w:val="both"/>
        <w:rPr>
          <w:sz w:val="28"/>
          <w:szCs w:val="28"/>
          <w:lang w:val="af-ZA"/>
        </w:rPr>
      </w:pPr>
    </w:p>
    <w:p w:rsidR="00DE6BE7" w:rsidRPr="007B6BFA" w:rsidRDefault="00DE6BE7" w:rsidP="0045568C">
      <w:pPr>
        <w:spacing w:before="120" w:after="120"/>
        <w:rPr>
          <w:lang w:val="af-ZA"/>
        </w:rPr>
      </w:pPr>
    </w:p>
    <w:p w:rsidR="00B03CA7" w:rsidRPr="007B6BFA" w:rsidRDefault="00B03CA7" w:rsidP="000E3E1E">
      <w:pPr>
        <w:spacing w:before="120" w:after="120"/>
        <w:jc w:val="center"/>
        <w:rPr>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C60A6" w:rsidRPr="007B6BFA" w:rsidRDefault="00BC60A6" w:rsidP="00B03CA7">
      <w:pPr>
        <w:jc w:val="center"/>
        <w:rPr>
          <w:b/>
          <w:lang w:val="af-ZA"/>
        </w:rPr>
      </w:pPr>
    </w:p>
    <w:p w:rsidR="00B03CA7" w:rsidRPr="007B6BFA" w:rsidRDefault="00B03CA7" w:rsidP="00B03CA7">
      <w:pPr>
        <w:rPr>
          <w:lang w:val="af-ZA"/>
        </w:rPr>
      </w:pPr>
    </w:p>
    <w:p w:rsidR="002779CB" w:rsidRPr="007B6BFA" w:rsidRDefault="002779CB" w:rsidP="00B03CA7">
      <w:pPr>
        <w:rPr>
          <w:lang w:val="af-ZA"/>
        </w:rPr>
        <w:sectPr w:rsidR="002779CB" w:rsidRPr="007B6BFA" w:rsidSect="00EE0A14">
          <w:headerReference w:type="default" r:id="rId8"/>
          <w:pgSz w:w="11900" w:h="16840" w:code="9"/>
          <w:pgMar w:top="1134" w:right="1134" w:bottom="1701" w:left="1701" w:header="0" w:footer="720" w:gutter="0"/>
          <w:cols w:space="720"/>
          <w:noEndnote/>
          <w:titlePg/>
          <w:docGrid w:linePitch="381"/>
        </w:sectPr>
      </w:pPr>
    </w:p>
    <w:p w:rsidR="00B03CA7" w:rsidRPr="00CA5646" w:rsidRDefault="00B03CA7" w:rsidP="001041A7">
      <w:pPr>
        <w:pStyle w:val="BodyText"/>
        <w:spacing w:after="0"/>
        <w:rPr>
          <w:lang w:val="af-ZA"/>
        </w:rPr>
      </w:pPr>
      <w:r w:rsidRPr="00CA5646">
        <w:rPr>
          <w:b/>
          <w:bCs/>
          <w:lang w:val="af-ZA"/>
        </w:rPr>
        <w:lastRenderedPageBreak/>
        <w:t xml:space="preserve">Phụ lục </w:t>
      </w:r>
      <w:r w:rsidR="007567D7" w:rsidRPr="007B6BFA">
        <w:rPr>
          <w:b/>
          <w:bCs/>
          <w:lang w:val="af-ZA"/>
        </w:rPr>
        <w:t>I</w:t>
      </w:r>
      <w:r w:rsidRPr="007B6BFA">
        <w:rPr>
          <w:b/>
          <w:bCs/>
          <w:lang w:val="af-ZA" w:bidi="en-US"/>
        </w:rPr>
        <w:t>:</w:t>
      </w:r>
    </w:p>
    <w:p w:rsidR="00B03CA7" w:rsidRPr="00CA5646" w:rsidRDefault="00B03CA7" w:rsidP="00B03CA7">
      <w:pPr>
        <w:pStyle w:val="BodyText"/>
        <w:spacing w:after="0"/>
        <w:jc w:val="center"/>
        <w:rPr>
          <w:lang w:val="af-ZA"/>
        </w:rPr>
      </w:pPr>
      <w:r w:rsidRPr="007B6BFA">
        <w:rPr>
          <w:b/>
          <w:bCs/>
          <w:lang w:val="af-ZA" w:bidi="en-US"/>
        </w:rPr>
        <w:t>M</w:t>
      </w:r>
      <w:r w:rsidRPr="00CA5646">
        <w:rPr>
          <w:b/>
          <w:bCs/>
          <w:lang w:val="af-ZA"/>
        </w:rPr>
        <w:t>Ẫ</w:t>
      </w:r>
      <w:r w:rsidRPr="007B6BFA">
        <w:rPr>
          <w:b/>
          <w:bCs/>
          <w:lang w:val="af-ZA" w:bidi="en-US"/>
        </w:rPr>
        <w:t xml:space="preserve">U </w:t>
      </w:r>
      <w:r w:rsidRPr="00CA5646">
        <w:rPr>
          <w:b/>
          <w:bCs/>
          <w:lang w:val="af-ZA"/>
        </w:rPr>
        <w:t xml:space="preserve">KÊ </w:t>
      </w:r>
      <w:r w:rsidRPr="007B6BFA">
        <w:rPr>
          <w:b/>
          <w:bCs/>
          <w:lang w:val="af-ZA" w:bidi="en-US"/>
        </w:rPr>
        <w:t xml:space="preserve">KHAI </w:t>
      </w:r>
      <w:r w:rsidRPr="00CA5646">
        <w:rPr>
          <w:b/>
          <w:bCs/>
          <w:lang w:val="af-ZA"/>
        </w:rPr>
        <w:t>HOẠT ĐỘNG CHĂN NUÔI</w:t>
      </w:r>
    </w:p>
    <w:p w:rsidR="00B03CA7" w:rsidRPr="00CA5646" w:rsidRDefault="00B03CA7" w:rsidP="00B03CA7">
      <w:pPr>
        <w:pStyle w:val="BodyText"/>
        <w:spacing w:after="0"/>
        <w:jc w:val="center"/>
        <w:rPr>
          <w:i/>
          <w:iCs/>
          <w:sz w:val="26"/>
          <w:szCs w:val="26"/>
          <w:lang w:val="af-ZA"/>
        </w:rPr>
      </w:pPr>
      <w:r w:rsidRPr="00CA5646">
        <w:rPr>
          <w:i/>
          <w:iCs/>
          <w:sz w:val="26"/>
          <w:szCs w:val="26"/>
          <w:lang w:val="af-ZA" w:bidi="en-US"/>
        </w:rPr>
        <w:t xml:space="preserve">(Ban </w:t>
      </w:r>
      <w:r w:rsidRPr="00CA5646">
        <w:rPr>
          <w:i/>
          <w:iCs/>
          <w:sz w:val="26"/>
          <w:szCs w:val="26"/>
          <w:lang w:val="af-ZA"/>
        </w:rPr>
        <w:t xml:space="preserve">hành kèm </w:t>
      </w:r>
      <w:r w:rsidRPr="00CA5646">
        <w:rPr>
          <w:i/>
          <w:iCs/>
          <w:sz w:val="26"/>
          <w:szCs w:val="26"/>
          <w:lang w:val="af-ZA" w:bidi="en-US"/>
        </w:rPr>
        <w:t xml:space="preserve">theo Quyết định </w:t>
      </w:r>
      <w:r w:rsidRPr="00CA5646">
        <w:rPr>
          <w:i/>
          <w:iCs/>
          <w:sz w:val="26"/>
          <w:szCs w:val="26"/>
          <w:lang w:val="af-ZA"/>
        </w:rPr>
        <w:t xml:space="preserve"> số:         </w:t>
      </w:r>
      <w:r w:rsidRPr="00CA5646">
        <w:rPr>
          <w:i/>
          <w:iCs/>
          <w:sz w:val="26"/>
          <w:szCs w:val="26"/>
          <w:lang w:val="af-ZA" w:bidi="en-US"/>
        </w:rPr>
        <w:t xml:space="preserve">/2020/QĐ-UBND </w:t>
      </w:r>
      <w:r w:rsidRPr="00CA5646">
        <w:rPr>
          <w:i/>
          <w:iCs/>
          <w:sz w:val="26"/>
          <w:szCs w:val="26"/>
          <w:lang w:val="af-ZA"/>
        </w:rPr>
        <w:t>ngày … tháng … năm 2020 của Ủy bản nhân dân tỉnh Hậu Giang)</w:t>
      </w:r>
    </w:p>
    <w:p w:rsidR="00B03CA7" w:rsidRPr="00CA5646" w:rsidRDefault="00B03CA7" w:rsidP="00B03CA7">
      <w:pPr>
        <w:pStyle w:val="BodyText"/>
        <w:spacing w:after="0"/>
        <w:jc w:val="center"/>
        <w:rPr>
          <w:lang w:val="af-ZA"/>
        </w:rPr>
      </w:pPr>
    </w:p>
    <w:p w:rsidR="00B03CA7" w:rsidRPr="00CA5646" w:rsidRDefault="00B03CA7" w:rsidP="00B03CA7">
      <w:pPr>
        <w:pStyle w:val="Bodytext30"/>
        <w:shd w:val="clear" w:color="auto" w:fill="auto"/>
        <w:spacing w:after="0"/>
        <w:jc w:val="center"/>
        <w:rPr>
          <w:b/>
          <w:sz w:val="28"/>
          <w:szCs w:val="28"/>
          <w:lang w:val="af-ZA"/>
        </w:rPr>
      </w:pPr>
      <w:r w:rsidRPr="00CA5646">
        <w:rPr>
          <w:b/>
          <w:sz w:val="28"/>
          <w:szCs w:val="28"/>
          <w:lang w:val="af-ZA"/>
        </w:rPr>
        <w:t xml:space="preserve">CỘNG HOÀ XÃ HỘI CHỦ NGHĨA VIỆT </w:t>
      </w:r>
      <w:r w:rsidRPr="00CA5646">
        <w:rPr>
          <w:b/>
          <w:sz w:val="28"/>
          <w:szCs w:val="28"/>
          <w:lang w:val="af-ZA" w:bidi="en-US"/>
        </w:rPr>
        <w:t>NAM</w:t>
      </w:r>
    </w:p>
    <w:p w:rsidR="00B03CA7" w:rsidRPr="00CA03C4" w:rsidRDefault="00B03CA7" w:rsidP="00B03CA7">
      <w:pPr>
        <w:pStyle w:val="Bodytext30"/>
        <w:shd w:val="clear" w:color="auto" w:fill="auto"/>
        <w:spacing w:after="0"/>
        <w:jc w:val="center"/>
        <w:rPr>
          <w:b/>
          <w:bCs/>
          <w:sz w:val="28"/>
          <w:szCs w:val="28"/>
        </w:rPr>
      </w:pPr>
      <w:r w:rsidRPr="00CA03C4">
        <w:rPr>
          <w:b/>
          <w:bCs/>
          <w:sz w:val="28"/>
          <w:szCs w:val="28"/>
        </w:rPr>
        <w:t xml:space="preserve">Độc lập </w:t>
      </w:r>
      <w:r w:rsidRPr="00CA03C4">
        <w:rPr>
          <w:b/>
          <w:bCs/>
          <w:sz w:val="28"/>
          <w:szCs w:val="28"/>
          <w:lang w:bidi="en-US"/>
        </w:rPr>
        <w:t xml:space="preserve">- </w:t>
      </w:r>
      <w:r w:rsidRPr="00CA03C4">
        <w:rPr>
          <w:b/>
          <w:bCs/>
          <w:sz w:val="28"/>
          <w:szCs w:val="28"/>
        </w:rPr>
        <w:t xml:space="preserve">Tự </w:t>
      </w:r>
      <w:r w:rsidRPr="00CA03C4">
        <w:rPr>
          <w:b/>
          <w:bCs/>
          <w:sz w:val="28"/>
          <w:szCs w:val="28"/>
          <w:lang w:bidi="en-US"/>
        </w:rPr>
        <w:t xml:space="preserve">do - </w:t>
      </w:r>
      <w:r w:rsidRPr="00CA03C4">
        <w:rPr>
          <w:b/>
          <w:bCs/>
          <w:sz w:val="28"/>
          <w:szCs w:val="28"/>
        </w:rPr>
        <w:t>Hạnh phúc</w:t>
      </w:r>
    </w:p>
    <w:p w:rsidR="00B03CA7" w:rsidRPr="00CA03C4" w:rsidRDefault="00B03CA7" w:rsidP="00B03CA7">
      <w:pPr>
        <w:pStyle w:val="Bodytext30"/>
        <w:shd w:val="clear" w:color="auto" w:fill="auto"/>
        <w:spacing w:after="0"/>
        <w:jc w:val="center"/>
        <w:rPr>
          <w:bCs/>
          <w:sz w:val="28"/>
          <w:szCs w:val="28"/>
        </w:rPr>
      </w:pPr>
      <w:r w:rsidRPr="00CA03C4">
        <w:rPr>
          <w:bCs/>
          <w:sz w:val="28"/>
          <w:szCs w:val="28"/>
        </w:rPr>
        <w:t>--------------------</w:t>
      </w:r>
    </w:p>
    <w:p w:rsidR="00B03CA7" w:rsidRPr="00CA03C4" w:rsidRDefault="00B03CA7" w:rsidP="00B03CA7">
      <w:pPr>
        <w:pStyle w:val="Bodytext30"/>
        <w:shd w:val="clear" w:color="auto" w:fill="auto"/>
        <w:spacing w:after="0"/>
        <w:jc w:val="center"/>
        <w:rPr>
          <w:sz w:val="28"/>
          <w:szCs w:val="28"/>
        </w:rPr>
      </w:pPr>
      <w:r w:rsidRPr="00CA03C4">
        <w:rPr>
          <w:sz w:val="28"/>
          <w:szCs w:val="28"/>
        </w:rPr>
        <w:t>KÊ KHAI HOẠT ĐỘNG CHĂN NUÔI</w:t>
      </w:r>
    </w:p>
    <w:p w:rsidR="00B03CA7" w:rsidRPr="00CA03C4" w:rsidRDefault="00B03CA7" w:rsidP="00B03CA7">
      <w:pPr>
        <w:pStyle w:val="Bodytext30"/>
        <w:shd w:val="clear" w:color="auto" w:fill="auto"/>
        <w:spacing w:after="0"/>
        <w:jc w:val="center"/>
        <w:rPr>
          <w:sz w:val="28"/>
          <w:szCs w:val="28"/>
        </w:rPr>
      </w:pPr>
      <w:r w:rsidRPr="00CA03C4">
        <w:rPr>
          <w:sz w:val="28"/>
          <w:szCs w:val="28"/>
        </w:rPr>
        <w:t>Tên chủ hộ:.....................</w:t>
      </w:r>
    </w:p>
    <w:p w:rsidR="00B03CA7" w:rsidRPr="00CA03C4" w:rsidRDefault="00B03CA7" w:rsidP="00B03CA7">
      <w:pPr>
        <w:pStyle w:val="Bodytext30"/>
        <w:shd w:val="clear" w:color="auto" w:fill="auto"/>
        <w:tabs>
          <w:tab w:val="left" w:leader="dot" w:pos="3000"/>
        </w:tabs>
        <w:spacing w:after="0"/>
        <w:rPr>
          <w:sz w:val="28"/>
          <w:szCs w:val="28"/>
        </w:rPr>
      </w:pPr>
    </w:p>
    <w:p w:rsidR="00B03CA7" w:rsidRPr="00CA03C4" w:rsidRDefault="00B03CA7" w:rsidP="00B03CA7">
      <w:pPr>
        <w:pStyle w:val="Bodytext30"/>
        <w:shd w:val="clear" w:color="auto" w:fill="auto"/>
        <w:tabs>
          <w:tab w:val="left" w:leader="dot" w:pos="3000"/>
        </w:tabs>
        <w:spacing w:after="120"/>
        <w:ind w:firstLine="720"/>
        <w:rPr>
          <w:sz w:val="28"/>
          <w:szCs w:val="28"/>
        </w:rPr>
      </w:pPr>
      <w:r w:rsidRPr="00CA03C4">
        <w:rPr>
          <w:sz w:val="28"/>
          <w:szCs w:val="28"/>
        </w:rPr>
        <w:t>Địa chỉ:</w:t>
      </w:r>
      <w:r w:rsidRPr="00CA03C4">
        <w:rPr>
          <w:sz w:val="28"/>
          <w:szCs w:val="28"/>
          <w:lang w:bidi="en-US"/>
        </w:rPr>
        <w:t>.................</w:t>
      </w:r>
    </w:p>
    <w:p w:rsidR="00B03CA7" w:rsidRPr="00CA03C4" w:rsidRDefault="00B03CA7" w:rsidP="00B03CA7">
      <w:pPr>
        <w:pStyle w:val="Bodytext30"/>
        <w:shd w:val="clear" w:color="auto" w:fill="auto"/>
        <w:tabs>
          <w:tab w:val="left" w:leader="dot" w:pos="3000"/>
        </w:tabs>
        <w:spacing w:after="0"/>
        <w:ind w:firstLine="720"/>
        <w:rPr>
          <w:sz w:val="28"/>
          <w:szCs w:val="28"/>
          <w:lang w:bidi="en-US"/>
        </w:rPr>
      </w:pPr>
      <w:r w:rsidRPr="00CA03C4">
        <w:rPr>
          <w:sz w:val="28"/>
          <w:szCs w:val="28"/>
        </w:rPr>
        <w:t>Số điện thoại (nếu có):</w:t>
      </w:r>
      <w:r w:rsidRPr="00CA03C4">
        <w:rPr>
          <w:sz w:val="28"/>
          <w:szCs w:val="28"/>
          <w:lang w:bidi="en-US"/>
        </w:rPr>
        <w:t>............</w:t>
      </w:r>
    </w:p>
    <w:p w:rsidR="00B03CA7" w:rsidRPr="00CA03C4" w:rsidRDefault="00B03CA7" w:rsidP="00B03CA7">
      <w:pPr>
        <w:pStyle w:val="Bodytext30"/>
        <w:shd w:val="clear" w:color="auto" w:fill="auto"/>
        <w:tabs>
          <w:tab w:val="left" w:leader="dot" w:pos="3000"/>
        </w:tabs>
        <w:spacing w:after="0"/>
        <w:rPr>
          <w:sz w:val="28"/>
          <w:szCs w:val="28"/>
        </w:rPr>
      </w:pPr>
    </w:p>
    <w:tbl>
      <w:tblPr>
        <w:tblOverlap w:val="never"/>
        <w:tblW w:w="5000" w:type="pct"/>
        <w:jc w:val="center"/>
        <w:tblCellMar>
          <w:left w:w="10" w:type="dxa"/>
          <w:right w:w="10" w:type="dxa"/>
        </w:tblCellMar>
        <w:tblLook w:val="0000"/>
      </w:tblPr>
      <w:tblGrid>
        <w:gridCol w:w="803"/>
        <w:gridCol w:w="1608"/>
        <w:gridCol w:w="1023"/>
        <w:gridCol w:w="1518"/>
        <w:gridCol w:w="1272"/>
        <w:gridCol w:w="1418"/>
        <w:gridCol w:w="1412"/>
        <w:gridCol w:w="1837"/>
        <w:gridCol w:w="1694"/>
        <w:gridCol w:w="1395"/>
      </w:tblGrid>
      <w:tr w:rsidR="00B03CA7" w:rsidRPr="00CA03C4" w:rsidTr="002B4BB7">
        <w:trPr>
          <w:trHeight w:hRule="exact" w:val="965"/>
          <w:jc w:val="center"/>
        </w:trPr>
        <w:tc>
          <w:tcPr>
            <w:tcW w:w="287"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Số</w:t>
            </w:r>
          </w:p>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TT</w:t>
            </w:r>
          </w:p>
        </w:tc>
        <w:tc>
          <w:tcPr>
            <w:tcW w:w="575"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Loại vật nuôi trong quý</w:t>
            </w:r>
          </w:p>
        </w:tc>
        <w:tc>
          <w:tcPr>
            <w:tcW w:w="366"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Đơn vị tính</w:t>
            </w:r>
          </w:p>
        </w:tc>
        <w:tc>
          <w:tcPr>
            <w:tcW w:w="543"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Số lượng nuôi trong quý</w:t>
            </w:r>
          </w:p>
        </w:tc>
        <w:tc>
          <w:tcPr>
            <w:tcW w:w="455"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Mục đích nuôi</w:t>
            </w:r>
          </w:p>
        </w:tc>
        <w:tc>
          <w:tcPr>
            <w:tcW w:w="507"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Thời gian bắt đầu nuôi</w:t>
            </w:r>
          </w:p>
        </w:tc>
        <w:tc>
          <w:tcPr>
            <w:tcW w:w="505"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Dự kiến thời gian xuất</w:t>
            </w:r>
          </w:p>
        </w:tc>
        <w:tc>
          <w:tcPr>
            <w:tcW w:w="657"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Số lượng vật nuôi xuất trong quý (con)</w:t>
            </w:r>
          </w:p>
        </w:tc>
        <w:tc>
          <w:tcPr>
            <w:tcW w:w="606"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Sản lượng vật</w:t>
            </w:r>
          </w:p>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nuôi xuất trong quý (kg)</w:t>
            </w:r>
          </w:p>
        </w:tc>
        <w:tc>
          <w:tcPr>
            <w:tcW w:w="500" w:type="pct"/>
            <w:tcBorders>
              <w:top w:val="single" w:sz="4" w:space="0" w:color="auto"/>
              <w:left w:val="single" w:sz="4" w:space="0" w:color="auto"/>
              <w:righ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b/>
                <w:bCs/>
                <w:lang w:val="vi-VN" w:eastAsia="vi-VN" w:bidi="vi-VN"/>
              </w:rPr>
              <w:t>Ghi chú</w:t>
            </w:r>
          </w:p>
        </w:tc>
      </w:tr>
      <w:tr w:rsidR="00B03CA7" w:rsidRPr="00CA03C4" w:rsidTr="002B4BB7">
        <w:trPr>
          <w:trHeight w:hRule="exact" w:val="365"/>
          <w:jc w:val="center"/>
        </w:trPr>
        <w:tc>
          <w:tcPr>
            <w:tcW w:w="287"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lang w:val="vi-VN" w:eastAsia="vi-VN" w:bidi="vi-VN"/>
              </w:rPr>
              <w:t>1</w:t>
            </w:r>
          </w:p>
        </w:tc>
        <w:tc>
          <w:tcPr>
            <w:tcW w:w="575"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366"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543"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455"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507"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505"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657"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606"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500" w:type="pct"/>
            <w:tcBorders>
              <w:top w:val="single" w:sz="4" w:space="0" w:color="auto"/>
              <w:left w:val="single" w:sz="4" w:space="0" w:color="auto"/>
              <w:right w:val="single" w:sz="4" w:space="0" w:color="auto"/>
            </w:tcBorders>
            <w:shd w:val="clear" w:color="auto" w:fill="FFFFFF"/>
            <w:vAlign w:val="center"/>
          </w:tcPr>
          <w:p w:rsidR="00B03CA7" w:rsidRPr="00CA03C4" w:rsidRDefault="00B03CA7" w:rsidP="002B4BB7">
            <w:pPr>
              <w:jc w:val="center"/>
            </w:pPr>
          </w:p>
        </w:tc>
      </w:tr>
      <w:tr w:rsidR="00B03CA7" w:rsidRPr="00CA03C4" w:rsidTr="002B4BB7">
        <w:trPr>
          <w:trHeight w:hRule="exact" w:val="384"/>
          <w:jc w:val="center"/>
        </w:trPr>
        <w:tc>
          <w:tcPr>
            <w:tcW w:w="287" w:type="pct"/>
            <w:tcBorders>
              <w:top w:val="single" w:sz="4" w:space="0" w:color="auto"/>
              <w:left w:val="single" w:sz="4" w:space="0" w:color="auto"/>
            </w:tcBorders>
            <w:shd w:val="clear" w:color="auto" w:fill="FFFFFF"/>
            <w:vAlign w:val="center"/>
          </w:tcPr>
          <w:p w:rsidR="00B03CA7" w:rsidRPr="00CA03C4" w:rsidRDefault="00B03CA7" w:rsidP="002B4BB7">
            <w:pPr>
              <w:pStyle w:val="Other0"/>
              <w:shd w:val="clear" w:color="auto" w:fill="auto"/>
              <w:spacing w:after="0" w:line="240" w:lineRule="auto"/>
              <w:ind w:firstLine="0"/>
              <w:jc w:val="center"/>
              <w:rPr>
                <w:lang w:val="vi-VN" w:eastAsia="vi-VN" w:bidi="vi-VN"/>
              </w:rPr>
            </w:pPr>
            <w:r w:rsidRPr="00CA03C4">
              <w:rPr>
                <w:lang w:val="vi-VN" w:eastAsia="vi-VN" w:bidi="vi-VN"/>
              </w:rPr>
              <w:t>2</w:t>
            </w:r>
          </w:p>
        </w:tc>
        <w:tc>
          <w:tcPr>
            <w:tcW w:w="575"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366"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543"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455"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507"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505"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657"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606" w:type="pct"/>
            <w:tcBorders>
              <w:top w:val="single" w:sz="4" w:space="0" w:color="auto"/>
              <w:left w:val="single" w:sz="4" w:space="0" w:color="auto"/>
            </w:tcBorders>
            <w:shd w:val="clear" w:color="auto" w:fill="FFFFFF"/>
            <w:vAlign w:val="center"/>
          </w:tcPr>
          <w:p w:rsidR="00B03CA7" w:rsidRPr="00CA03C4" w:rsidRDefault="00B03CA7" w:rsidP="002B4BB7">
            <w:pPr>
              <w:jc w:val="center"/>
            </w:pPr>
          </w:p>
        </w:tc>
        <w:tc>
          <w:tcPr>
            <w:tcW w:w="500" w:type="pct"/>
            <w:tcBorders>
              <w:top w:val="single" w:sz="4" w:space="0" w:color="auto"/>
              <w:left w:val="single" w:sz="4" w:space="0" w:color="auto"/>
              <w:right w:val="single" w:sz="4" w:space="0" w:color="auto"/>
            </w:tcBorders>
            <w:shd w:val="clear" w:color="auto" w:fill="FFFFFF"/>
            <w:vAlign w:val="center"/>
          </w:tcPr>
          <w:p w:rsidR="00B03CA7" w:rsidRPr="00CA03C4" w:rsidRDefault="00B03CA7" w:rsidP="002B4BB7">
            <w:pPr>
              <w:jc w:val="center"/>
            </w:pPr>
          </w:p>
        </w:tc>
      </w:tr>
      <w:tr w:rsidR="00B03CA7" w:rsidRPr="00CA03C4" w:rsidTr="002B4BB7">
        <w:trPr>
          <w:trHeight w:hRule="exact" w:val="374"/>
          <w:jc w:val="center"/>
        </w:trPr>
        <w:tc>
          <w:tcPr>
            <w:tcW w:w="287"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r w:rsidRPr="00CA03C4">
              <w:t>...</w:t>
            </w:r>
          </w:p>
        </w:tc>
        <w:tc>
          <w:tcPr>
            <w:tcW w:w="575"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p>
        </w:tc>
        <w:tc>
          <w:tcPr>
            <w:tcW w:w="366"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p>
        </w:tc>
        <w:tc>
          <w:tcPr>
            <w:tcW w:w="543"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p>
        </w:tc>
        <w:tc>
          <w:tcPr>
            <w:tcW w:w="455"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p>
        </w:tc>
        <w:tc>
          <w:tcPr>
            <w:tcW w:w="507"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p>
        </w:tc>
        <w:tc>
          <w:tcPr>
            <w:tcW w:w="505"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p>
        </w:tc>
        <w:tc>
          <w:tcPr>
            <w:tcW w:w="657"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p>
        </w:tc>
        <w:tc>
          <w:tcPr>
            <w:tcW w:w="606" w:type="pct"/>
            <w:tcBorders>
              <w:top w:val="single" w:sz="4" w:space="0" w:color="auto"/>
              <w:left w:val="single" w:sz="4" w:space="0" w:color="auto"/>
              <w:bottom w:val="single" w:sz="4" w:space="0" w:color="auto"/>
            </w:tcBorders>
            <w:shd w:val="clear" w:color="auto" w:fill="FFFFFF"/>
            <w:vAlign w:val="center"/>
          </w:tcPr>
          <w:p w:rsidR="00B03CA7" w:rsidRPr="00CA03C4" w:rsidRDefault="00B03CA7" w:rsidP="002B4BB7">
            <w:pPr>
              <w:jc w:val="center"/>
            </w:pP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B03CA7" w:rsidRPr="00CA03C4" w:rsidRDefault="00B03CA7" w:rsidP="002B4BB7">
            <w:pPr>
              <w:jc w:val="center"/>
            </w:pPr>
          </w:p>
        </w:tc>
      </w:tr>
    </w:tbl>
    <w:p w:rsidR="00B03CA7" w:rsidRPr="00CA03C4" w:rsidRDefault="00B03CA7" w:rsidP="00B03CA7"/>
    <w:tbl>
      <w:tblPr>
        <w:tblW w:w="0" w:type="auto"/>
        <w:tblInd w:w="108" w:type="dxa"/>
        <w:tblLook w:val="04A0"/>
      </w:tblPr>
      <w:tblGrid>
        <w:gridCol w:w="6036"/>
        <w:gridCol w:w="7929"/>
      </w:tblGrid>
      <w:tr w:rsidR="00B03CA7" w:rsidRPr="00CA5646" w:rsidTr="002B4BB7">
        <w:trPr>
          <w:trHeight w:val="552"/>
        </w:trPr>
        <w:tc>
          <w:tcPr>
            <w:tcW w:w="6036" w:type="dxa"/>
            <w:shd w:val="clear" w:color="auto" w:fill="auto"/>
          </w:tcPr>
          <w:p w:rsidR="00B03CA7" w:rsidRPr="00CA03C4" w:rsidRDefault="00B03CA7" w:rsidP="002B4BB7">
            <w:pPr>
              <w:pStyle w:val="Bodytext30"/>
              <w:shd w:val="clear" w:color="auto" w:fill="auto"/>
              <w:spacing w:after="0"/>
              <w:rPr>
                <w:b/>
                <w:bCs/>
                <w:iCs/>
                <w:sz w:val="28"/>
                <w:szCs w:val="28"/>
                <w:lang w:val="vi-VN" w:eastAsia="vi-VN" w:bidi="vi-VN"/>
              </w:rPr>
            </w:pPr>
            <w:r w:rsidRPr="00CA03C4">
              <w:rPr>
                <w:b/>
                <w:bCs/>
                <w:i/>
                <w:iCs/>
                <w:sz w:val="28"/>
                <w:szCs w:val="28"/>
                <w:lang w:val="vi-VN" w:eastAsia="vi-VN" w:bidi="vi-VN"/>
              </w:rPr>
              <w:t>Ghi chú</w:t>
            </w:r>
            <w:r w:rsidRPr="00CA03C4">
              <w:rPr>
                <w:sz w:val="28"/>
                <w:szCs w:val="28"/>
                <w:lang w:val="vi-VN" w:eastAsia="vi-VN" w:bidi="vi-VN"/>
              </w:rPr>
              <w:t>: Tổ chức, cá nhân thực hiện kê khai hoạt động chăn nuôi nộp bản kê khai trực tiếp hoặc qua dịch vụ bưu chính hoặc qua thư điện tử, email, fax.</w:t>
            </w:r>
            <w:r w:rsidRPr="00CA03C4">
              <w:rPr>
                <w:sz w:val="28"/>
                <w:szCs w:val="28"/>
                <w:lang w:val="vi-VN" w:eastAsia="vi-VN" w:bidi="vi-VN"/>
              </w:rPr>
              <w:tab/>
            </w:r>
          </w:p>
        </w:tc>
        <w:tc>
          <w:tcPr>
            <w:tcW w:w="7929" w:type="dxa"/>
            <w:shd w:val="clear" w:color="auto" w:fill="auto"/>
          </w:tcPr>
          <w:p w:rsidR="00B03CA7" w:rsidRPr="00CA03C4" w:rsidRDefault="00B03CA7" w:rsidP="002B4BB7">
            <w:pPr>
              <w:pStyle w:val="Bodytext30"/>
              <w:shd w:val="clear" w:color="auto" w:fill="auto"/>
              <w:spacing w:after="0"/>
              <w:jc w:val="center"/>
              <w:rPr>
                <w:bCs/>
                <w:i/>
                <w:iCs/>
                <w:sz w:val="28"/>
                <w:szCs w:val="28"/>
                <w:lang w:val="vi-VN" w:eastAsia="vi-VN" w:bidi="vi-VN"/>
              </w:rPr>
            </w:pPr>
            <w:r w:rsidRPr="00CA03C4">
              <w:rPr>
                <w:bCs/>
                <w:i/>
                <w:iCs/>
                <w:sz w:val="28"/>
                <w:szCs w:val="28"/>
                <w:lang w:val="vi-VN" w:eastAsia="vi-VN" w:bidi="vi-VN"/>
              </w:rPr>
              <w:t>..., Ngày      tháng     năm .....</w:t>
            </w:r>
          </w:p>
          <w:p w:rsidR="00B03CA7" w:rsidRPr="00CA03C4" w:rsidRDefault="00B03CA7" w:rsidP="002B4BB7">
            <w:pPr>
              <w:pStyle w:val="Bodytext30"/>
              <w:shd w:val="clear" w:color="auto" w:fill="auto"/>
              <w:spacing w:after="0"/>
              <w:jc w:val="center"/>
              <w:rPr>
                <w:bCs/>
                <w:iCs/>
                <w:sz w:val="28"/>
                <w:szCs w:val="28"/>
                <w:lang w:val="vi-VN" w:eastAsia="vi-VN" w:bidi="vi-VN"/>
              </w:rPr>
            </w:pPr>
            <w:r w:rsidRPr="00CA03C4">
              <w:rPr>
                <w:bCs/>
                <w:iCs/>
                <w:sz w:val="28"/>
                <w:szCs w:val="28"/>
                <w:lang w:val="vi-VN" w:eastAsia="vi-VN" w:bidi="vi-VN"/>
              </w:rPr>
              <w:t>Họ và tên chủ hộ</w:t>
            </w:r>
          </w:p>
          <w:p w:rsidR="00B03CA7" w:rsidRPr="00CA03C4" w:rsidRDefault="00B03CA7" w:rsidP="002B4BB7">
            <w:pPr>
              <w:pStyle w:val="Bodytext30"/>
              <w:shd w:val="clear" w:color="auto" w:fill="auto"/>
              <w:spacing w:after="0"/>
              <w:jc w:val="center"/>
              <w:rPr>
                <w:sz w:val="28"/>
                <w:szCs w:val="28"/>
                <w:lang w:val="vi-VN" w:eastAsia="vi-VN" w:bidi="vi-VN"/>
              </w:rPr>
            </w:pPr>
            <w:r w:rsidRPr="00CA03C4">
              <w:rPr>
                <w:i/>
                <w:iCs/>
                <w:sz w:val="28"/>
                <w:szCs w:val="28"/>
                <w:lang w:val="vi-VN" w:eastAsia="vi-VN" w:bidi="vi-VN"/>
              </w:rPr>
              <w:t>(Ký, ghi rõ họ tên</w:t>
            </w:r>
            <w:r w:rsidRPr="00CA03C4">
              <w:rPr>
                <w:sz w:val="28"/>
                <w:szCs w:val="28"/>
                <w:lang w:val="vi-VN" w:eastAsia="vi-VN" w:bidi="vi-VN"/>
              </w:rPr>
              <w:t>)</w:t>
            </w:r>
          </w:p>
        </w:tc>
      </w:tr>
    </w:tbl>
    <w:p w:rsidR="00B03CA7" w:rsidRPr="007B6BFA" w:rsidRDefault="00B03CA7" w:rsidP="00B03CA7">
      <w:pPr>
        <w:rPr>
          <w:lang w:val="vi-VN"/>
        </w:rPr>
      </w:pPr>
    </w:p>
    <w:p w:rsidR="00B03CA7" w:rsidRPr="007B6BFA" w:rsidRDefault="00B03CA7" w:rsidP="000E3E1E">
      <w:pPr>
        <w:jc w:val="center"/>
        <w:rPr>
          <w:lang w:val="vi-VN"/>
        </w:rPr>
      </w:pPr>
    </w:p>
    <w:sectPr w:rsidR="00B03CA7" w:rsidRPr="007B6BFA" w:rsidSect="00447F80">
      <w:pgSz w:w="16840" w:h="11900" w:orient="landscape" w:code="9"/>
      <w:pgMar w:top="1440" w:right="1440" w:bottom="1440" w:left="1440" w:header="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BBD" w:rsidRDefault="00652BBD" w:rsidP="00B54420">
      <w:r>
        <w:separator/>
      </w:r>
    </w:p>
  </w:endnote>
  <w:endnote w:type="continuationSeparator" w:id="1">
    <w:p w:rsidR="00652BBD" w:rsidRDefault="00652BBD" w:rsidP="00B54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BBD" w:rsidRDefault="00652BBD" w:rsidP="00B54420">
      <w:r>
        <w:separator/>
      </w:r>
    </w:p>
  </w:footnote>
  <w:footnote w:type="continuationSeparator" w:id="1">
    <w:p w:rsidR="00652BBD" w:rsidRDefault="00652BBD" w:rsidP="00B54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DA5" w:rsidRDefault="00013DA5">
    <w:pPr>
      <w:pStyle w:val="Header"/>
      <w:jc w:val="center"/>
    </w:pPr>
  </w:p>
  <w:p w:rsidR="00013DA5" w:rsidRDefault="001E6FD7" w:rsidP="00CA5646">
    <w:pPr>
      <w:pStyle w:val="Header"/>
      <w:jc w:val="center"/>
    </w:pPr>
    <w:r>
      <w:fldChar w:fldCharType="begin"/>
    </w:r>
    <w:r w:rsidR="00013DA5">
      <w:instrText xml:space="preserve"> PAGE   \* MERGEFORMAT </w:instrText>
    </w:r>
    <w:r>
      <w:fldChar w:fldCharType="separate"/>
    </w:r>
    <w:r w:rsidR="003D365C">
      <w:rPr>
        <w:noProof/>
      </w:rPr>
      <w:t>17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7B96"/>
    <w:multiLevelType w:val="hybridMultilevel"/>
    <w:tmpl w:val="3C4CBFF6"/>
    <w:lvl w:ilvl="0" w:tplc="74626F74">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70262B0"/>
    <w:multiLevelType w:val="hybridMultilevel"/>
    <w:tmpl w:val="BC6AD288"/>
    <w:lvl w:ilvl="0" w:tplc="58AAFC4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6E707D"/>
    <w:multiLevelType w:val="hybridMultilevel"/>
    <w:tmpl w:val="1E842802"/>
    <w:lvl w:ilvl="0" w:tplc="C442CA7E">
      <w:start w:val="1"/>
      <w:numFmt w:val="upperRoman"/>
      <w:lvlText w:val="%1."/>
      <w:lvlJc w:val="left"/>
      <w:pPr>
        <w:ind w:left="1440" w:hanging="720"/>
      </w:pPr>
      <w:rPr>
        <w:rFonts w:hint="default"/>
      </w:rPr>
    </w:lvl>
    <w:lvl w:ilvl="1" w:tplc="3E1C318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311D75"/>
    <w:multiLevelType w:val="hybridMultilevel"/>
    <w:tmpl w:val="D6981914"/>
    <w:lvl w:ilvl="0" w:tplc="57F261BC">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8A2765A"/>
    <w:multiLevelType w:val="hybridMultilevel"/>
    <w:tmpl w:val="BB02EC40"/>
    <w:lvl w:ilvl="0" w:tplc="E706971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C43686"/>
    <w:multiLevelType w:val="hybridMultilevel"/>
    <w:tmpl w:val="F5E60D54"/>
    <w:lvl w:ilvl="0" w:tplc="993AAC8C">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CA6086C"/>
    <w:multiLevelType w:val="hybridMultilevel"/>
    <w:tmpl w:val="6D745AA0"/>
    <w:lvl w:ilvl="0" w:tplc="23746620">
      <w:start w:val="1"/>
      <w:numFmt w:val="bullet"/>
      <w:lvlText w:val="-"/>
      <w:lvlJc w:val="left"/>
      <w:pPr>
        <w:ind w:left="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670A5714">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0D1AF8D6">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E8B040B6">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E168D232">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5C50BC86">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DD68A378">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9B244732">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BA3AD616">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7">
    <w:nsid w:val="33A15511"/>
    <w:multiLevelType w:val="hybridMultilevel"/>
    <w:tmpl w:val="1B7E2D5A"/>
    <w:lvl w:ilvl="0" w:tplc="6E3ED182">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55D5EF4"/>
    <w:multiLevelType w:val="hybridMultilevel"/>
    <w:tmpl w:val="E4E48BDA"/>
    <w:lvl w:ilvl="0" w:tplc="1172B02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397E4C"/>
    <w:multiLevelType w:val="hybridMultilevel"/>
    <w:tmpl w:val="C2C8EC3A"/>
    <w:lvl w:ilvl="0" w:tplc="D25EE1B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EED4AB0"/>
    <w:multiLevelType w:val="hybridMultilevel"/>
    <w:tmpl w:val="CC7C443E"/>
    <w:lvl w:ilvl="0" w:tplc="28CEAED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E7B5BE6"/>
    <w:multiLevelType w:val="hybridMultilevel"/>
    <w:tmpl w:val="C0D2D694"/>
    <w:lvl w:ilvl="0" w:tplc="D2B4E8E2">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5AC498A"/>
    <w:multiLevelType w:val="hybridMultilevel"/>
    <w:tmpl w:val="DB4462EA"/>
    <w:lvl w:ilvl="0" w:tplc="2A4ADD9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C0D77CD"/>
    <w:multiLevelType w:val="multilevel"/>
    <w:tmpl w:val="2A82096C"/>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nsid w:val="708A3ECD"/>
    <w:multiLevelType w:val="multilevel"/>
    <w:tmpl w:val="D3CA6370"/>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nsid w:val="72491A50"/>
    <w:multiLevelType w:val="hybridMultilevel"/>
    <w:tmpl w:val="E89C418A"/>
    <w:lvl w:ilvl="0" w:tplc="2BB4FF32">
      <w:start w:val="1"/>
      <w:numFmt w:val="decimal"/>
      <w:lvlText w:val="%1."/>
      <w:lvlJc w:val="left"/>
      <w:pPr>
        <w:ind w:left="1350" w:hanging="360"/>
      </w:pPr>
      <w:rPr>
        <w:rFonts w:hint="default"/>
      </w:rPr>
    </w:lvl>
    <w:lvl w:ilvl="1" w:tplc="AB567C18">
      <w:start w:val="1"/>
      <w:numFmt w:val="upperRoman"/>
      <w:lvlText w:val="%2."/>
      <w:lvlJc w:val="left"/>
      <w:pPr>
        <w:tabs>
          <w:tab w:val="num" w:pos="2430"/>
        </w:tabs>
        <w:ind w:left="2430" w:hanging="72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756E5313"/>
    <w:multiLevelType w:val="hybridMultilevel"/>
    <w:tmpl w:val="918402EC"/>
    <w:lvl w:ilvl="0" w:tplc="1862CC7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D7019D"/>
    <w:multiLevelType w:val="hybridMultilevel"/>
    <w:tmpl w:val="5EFC5788"/>
    <w:lvl w:ilvl="0" w:tplc="A4E428E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3F24E1"/>
    <w:multiLevelType w:val="hybridMultilevel"/>
    <w:tmpl w:val="C4B01CD4"/>
    <w:lvl w:ilvl="0" w:tplc="730E7F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CD01CFA"/>
    <w:multiLevelType w:val="hybridMultilevel"/>
    <w:tmpl w:val="5628C2B8"/>
    <w:lvl w:ilvl="0" w:tplc="04090015">
      <w:start w:val="1"/>
      <w:numFmt w:val="upperLetter"/>
      <w:lvlText w:val="%1."/>
      <w:lvlJc w:val="left"/>
      <w:pPr>
        <w:ind w:left="786" w:hanging="360"/>
      </w:pPr>
      <w:rPr>
        <w:rFonts w:hint="default"/>
      </w:rPr>
    </w:lvl>
    <w:lvl w:ilvl="1" w:tplc="8D7C47E4">
      <w:start w:val="1"/>
      <w:numFmt w:val="decimal"/>
      <w:lvlText w:val="%2."/>
      <w:lvlJc w:val="left"/>
      <w:pPr>
        <w:tabs>
          <w:tab w:val="num" w:pos="1506"/>
        </w:tabs>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3"/>
  </w:num>
  <w:num w:numId="3">
    <w:abstractNumId w:val="19"/>
  </w:num>
  <w:num w:numId="4">
    <w:abstractNumId w:val="2"/>
  </w:num>
  <w:num w:numId="5">
    <w:abstractNumId w:val="16"/>
  </w:num>
  <w:num w:numId="6">
    <w:abstractNumId w:val="15"/>
  </w:num>
  <w:num w:numId="7">
    <w:abstractNumId w:val="5"/>
  </w:num>
  <w:num w:numId="8">
    <w:abstractNumId w:val="13"/>
  </w:num>
  <w:num w:numId="9">
    <w:abstractNumId w:val="7"/>
  </w:num>
  <w:num w:numId="10">
    <w:abstractNumId w:val="11"/>
  </w:num>
  <w:num w:numId="11">
    <w:abstractNumId w:val="9"/>
  </w:num>
  <w:num w:numId="12">
    <w:abstractNumId w:val="0"/>
  </w:num>
  <w:num w:numId="13">
    <w:abstractNumId w:val="10"/>
  </w:num>
  <w:num w:numId="14">
    <w:abstractNumId w:val="18"/>
  </w:num>
  <w:num w:numId="15">
    <w:abstractNumId w:val="14"/>
  </w:num>
  <w:num w:numId="16">
    <w:abstractNumId w:val="4"/>
  </w:num>
  <w:num w:numId="17">
    <w:abstractNumId w:val="8"/>
  </w:num>
  <w:num w:numId="18">
    <w:abstractNumId w:val="1"/>
  </w:num>
  <w:num w:numId="19">
    <w:abstractNumId w:val="1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D3645"/>
    <w:rsid w:val="00002F5C"/>
    <w:rsid w:val="00003471"/>
    <w:rsid w:val="0000528C"/>
    <w:rsid w:val="00005911"/>
    <w:rsid w:val="0001004C"/>
    <w:rsid w:val="00012DB1"/>
    <w:rsid w:val="000139E8"/>
    <w:rsid w:val="00013DA5"/>
    <w:rsid w:val="00015268"/>
    <w:rsid w:val="00016262"/>
    <w:rsid w:val="00017FF3"/>
    <w:rsid w:val="00021681"/>
    <w:rsid w:val="0002342B"/>
    <w:rsid w:val="00024CD4"/>
    <w:rsid w:val="000268A8"/>
    <w:rsid w:val="00026D91"/>
    <w:rsid w:val="00026EDC"/>
    <w:rsid w:val="000311A8"/>
    <w:rsid w:val="000312D3"/>
    <w:rsid w:val="00035922"/>
    <w:rsid w:val="00037726"/>
    <w:rsid w:val="00040FC0"/>
    <w:rsid w:val="00041D62"/>
    <w:rsid w:val="0004348E"/>
    <w:rsid w:val="000449A6"/>
    <w:rsid w:val="0005213C"/>
    <w:rsid w:val="000526F4"/>
    <w:rsid w:val="00054093"/>
    <w:rsid w:val="00057AF0"/>
    <w:rsid w:val="000608DA"/>
    <w:rsid w:val="00065CED"/>
    <w:rsid w:val="00065F57"/>
    <w:rsid w:val="000677AC"/>
    <w:rsid w:val="0007114B"/>
    <w:rsid w:val="00072591"/>
    <w:rsid w:val="00076E7D"/>
    <w:rsid w:val="00080D0A"/>
    <w:rsid w:val="000827AD"/>
    <w:rsid w:val="000837C4"/>
    <w:rsid w:val="000837D0"/>
    <w:rsid w:val="00084F27"/>
    <w:rsid w:val="00084F75"/>
    <w:rsid w:val="00085E86"/>
    <w:rsid w:val="000865DB"/>
    <w:rsid w:val="000867C6"/>
    <w:rsid w:val="0008734D"/>
    <w:rsid w:val="00090D59"/>
    <w:rsid w:val="00091BCF"/>
    <w:rsid w:val="0009302D"/>
    <w:rsid w:val="00093526"/>
    <w:rsid w:val="000938E3"/>
    <w:rsid w:val="000943A3"/>
    <w:rsid w:val="00095853"/>
    <w:rsid w:val="00095F97"/>
    <w:rsid w:val="00096826"/>
    <w:rsid w:val="000A1379"/>
    <w:rsid w:val="000A2FD1"/>
    <w:rsid w:val="000A3B19"/>
    <w:rsid w:val="000B08A7"/>
    <w:rsid w:val="000B09C5"/>
    <w:rsid w:val="000B30CB"/>
    <w:rsid w:val="000C1310"/>
    <w:rsid w:val="000C3B78"/>
    <w:rsid w:val="000C3E2B"/>
    <w:rsid w:val="000C5415"/>
    <w:rsid w:val="000C7902"/>
    <w:rsid w:val="000C7FCA"/>
    <w:rsid w:val="000D0363"/>
    <w:rsid w:val="000D05CE"/>
    <w:rsid w:val="000D2692"/>
    <w:rsid w:val="000D28C7"/>
    <w:rsid w:val="000D28CB"/>
    <w:rsid w:val="000D2F68"/>
    <w:rsid w:val="000D4B0F"/>
    <w:rsid w:val="000E1390"/>
    <w:rsid w:val="000E29A9"/>
    <w:rsid w:val="000E2BD7"/>
    <w:rsid w:val="000E3E1E"/>
    <w:rsid w:val="000E3ED1"/>
    <w:rsid w:val="000E5060"/>
    <w:rsid w:val="000E5239"/>
    <w:rsid w:val="000E7595"/>
    <w:rsid w:val="000E7CE2"/>
    <w:rsid w:val="000F038A"/>
    <w:rsid w:val="000F35BF"/>
    <w:rsid w:val="000F4A9F"/>
    <w:rsid w:val="000F65E3"/>
    <w:rsid w:val="001041A7"/>
    <w:rsid w:val="00107796"/>
    <w:rsid w:val="0011012C"/>
    <w:rsid w:val="001139D5"/>
    <w:rsid w:val="0011414F"/>
    <w:rsid w:val="0012012D"/>
    <w:rsid w:val="00120EBC"/>
    <w:rsid w:val="00122BE5"/>
    <w:rsid w:val="001230D6"/>
    <w:rsid w:val="00125F1C"/>
    <w:rsid w:val="001308F7"/>
    <w:rsid w:val="001316DF"/>
    <w:rsid w:val="00131CAA"/>
    <w:rsid w:val="00132F9B"/>
    <w:rsid w:val="001350FB"/>
    <w:rsid w:val="00135E2F"/>
    <w:rsid w:val="001407B2"/>
    <w:rsid w:val="00142CB1"/>
    <w:rsid w:val="00142F55"/>
    <w:rsid w:val="00145326"/>
    <w:rsid w:val="001468A3"/>
    <w:rsid w:val="001468F6"/>
    <w:rsid w:val="00146FDE"/>
    <w:rsid w:val="00150D52"/>
    <w:rsid w:val="00151932"/>
    <w:rsid w:val="0015222D"/>
    <w:rsid w:val="001551C5"/>
    <w:rsid w:val="00162C1B"/>
    <w:rsid w:val="00165E1D"/>
    <w:rsid w:val="00166D41"/>
    <w:rsid w:val="0016722C"/>
    <w:rsid w:val="0017033C"/>
    <w:rsid w:val="0017187C"/>
    <w:rsid w:val="0017234A"/>
    <w:rsid w:val="00177809"/>
    <w:rsid w:val="0018117C"/>
    <w:rsid w:val="00181729"/>
    <w:rsid w:val="00181EED"/>
    <w:rsid w:val="00192FF6"/>
    <w:rsid w:val="00193488"/>
    <w:rsid w:val="001972DE"/>
    <w:rsid w:val="001A0C39"/>
    <w:rsid w:val="001A317E"/>
    <w:rsid w:val="001A489D"/>
    <w:rsid w:val="001A526D"/>
    <w:rsid w:val="001B3980"/>
    <w:rsid w:val="001B5486"/>
    <w:rsid w:val="001B7303"/>
    <w:rsid w:val="001B7BB7"/>
    <w:rsid w:val="001B7C07"/>
    <w:rsid w:val="001C2DC8"/>
    <w:rsid w:val="001C394A"/>
    <w:rsid w:val="001D0D38"/>
    <w:rsid w:val="001D2737"/>
    <w:rsid w:val="001D289D"/>
    <w:rsid w:val="001D3645"/>
    <w:rsid w:val="001D4113"/>
    <w:rsid w:val="001D5CCC"/>
    <w:rsid w:val="001D65E5"/>
    <w:rsid w:val="001D777B"/>
    <w:rsid w:val="001E2AD2"/>
    <w:rsid w:val="001E4A3C"/>
    <w:rsid w:val="001E54CB"/>
    <w:rsid w:val="001E6FD7"/>
    <w:rsid w:val="001E7A6D"/>
    <w:rsid w:val="001F00BD"/>
    <w:rsid w:val="001F20AB"/>
    <w:rsid w:val="001F327C"/>
    <w:rsid w:val="001F336D"/>
    <w:rsid w:val="001F4B0D"/>
    <w:rsid w:val="001F4BE5"/>
    <w:rsid w:val="001F623D"/>
    <w:rsid w:val="001F7E04"/>
    <w:rsid w:val="00201F40"/>
    <w:rsid w:val="00202D5B"/>
    <w:rsid w:val="00203353"/>
    <w:rsid w:val="002050D4"/>
    <w:rsid w:val="002100CC"/>
    <w:rsid w:val="002110A2"/>
    <w:rsid w:val="00211CDE"/>
    <w:rsid w:val="002121C7"/>
    <w:rsid w:val="00213BB2"/>
    <w:rsid w:val="0021546D"/>
    <w:rsid w:val="00216F1E"/>
    <w:rsid w:val="002206C4"/>
    <w:rsid w:val="0022153D"/>
    <w:rsid w:val="00223804"/>
    <w:rsid w:val="0022567A"/>
    <w:rsid w:val="002355F8"/>
    <w:rsid w:val="002362A3"/>
    <w:rsid w:val="0023694F"/>
    <w:rsid w:val="00236E5D"/>
    <w:rsid w:val="00240971"/>
    <w:rsid w:val="00244C3E"/>
    <w:rsid w:val="0025274E"/>
    <w:rsid w:val="00254BC2"/>
    <w:rsid w:val="002564DB"/>
    <w:rsid w:val="00256917"/>
    <w:rsid w:val="002618D2"/>
    <w:rsid w:val="00265E46"/>
    <w:rsid w:val="002779CB"/>
    <w:rsid w:val="00280D6A"/>
    <w:rsid w:val="002848E8"/>
    <w:rsid w:val="002858C7"/>
    <w:rsid w:val="00286AC3"/>
    <w:rsid w:val="00287ADE"/>
    <w:rsid w:val="00290765"/>
    <w:rsid w:val="00290E2A"/>
    <w:rsid w:val="0029147A"/>
    <w:rsid w:val="0029442C"/>
    <w:rsid w:val="0029653B"/>
    <w:rsid w:val="002A1388"/>
    <w:rsid w:val="002A6F8B"/>
    <w:rsid w:val="002A7EF5"/>
    <w:rsid w:val="002B357E"/>
    <w:rsid w:val="002B4BB7"/>
    <w:rsid w:val="002B5BAE"/>
    <w:rsid w:val="002B5FC5"/>
    <w:rsid w:val="002B6881"/>
    <w:rsid w:val="002B6A8E"/>
    <w:rsid w:val="002C03E7"/>
    <w:rsid w:val="002C0DE3"/>
    <w:rsid w:val="002C3A9E"/>
    <w:rsid w:val="002C568B"/>
    <w:rsid w:val="002C7275"/>
    <w:rsid w:val="002C76AC"/>
    <w:rsid w:val="002D01FB"/>
    <w:rsid w:val="002D5039"/>
    <w:rsid w:val="002D595E"/>
    <w:rsid w:val="002D797C"/>
    <w:rsid w:val="002D7DBA"/>
    <w:rsid w:val="002E0857"/>
    <w:rsid w:val="002E08AF"/>
    <w:rsid w:val="002E1F11"/>
    <w:rsid w:val="002E4BDD"/>
    <w:rsid w:val="002E5987"/>
    <w:rsid w:val="002E730C"/>
    <w:rsid w:val="002F1211"/>
    <w:rsid w:val="00301086"/>
    <w:rsid w:val="00301C83"/>
    <w:rsid w:val="00305870"/>
    <w:rsid w:val="00307D6C"/>
    <w:rsid w:val="00310799"/>
    <w:rsid w:val="00312871"/>
    <w:rsid w:val="00313522"/>
    <w:rsid w:val="00313CF6"/>
    <w:rsid w:val="0031491B"/>
    <w:rsid w:val="00316EDC"/>
    <w:rsid w:val="00322951"/>
    <w:rsid w:val="00326C91"/>
    <w:rsid w:val="00327129"/>
    <w:rsid w:val="00327D61"/>
    <w:rsid w:val="00327DAE"/>
    <w:rsid w:val="003301D8"/>
    <w:rsid w:val="003302B5"/>
    <w:rsid w:val="003313F9"/>
    <w:rsid w:val="003316CE"/>
    <w:rsid w:val="00333C7F"/>
    <w:rsid w:val="00336B35"/>
    <w:rsid w:val="00340192"/>
    <w:rsid w:val="003426EB"/>
    <w:rsid w:val="00342D06"/>
    <w:rsid w:val="00343268"/>
    <w:rsid w:val="00346E83"/>
    <w:rsid w:val="00351050"/>
    <w:rsid w:val="0035105A"/>
    <w:rsid w:val="0035170E"/>
    <w:rsid w:val="003517F7"/>
    <w:rsid w:val="0035183F"/>
    <w:rsid w:val="00351A2C"/>
    <w:rsid w:val="0035303C"/>
    <w:rsid w:val="00356ACA"/>
    <w:rsid w:val="0036259E"/>
    <w:rsid w:val="003679DF"/>
    <w:rsid w:val="003727C1"/>
    <w:rsid w:val="00373735"/>
    <w:rsid w:val="00373E78"/>
    <w:rsid w:val="003740C1"/>
    <w:rsid w:val="00377162"/>
    <w:rsid w:val="00382F3C"/>
    <w:rsid w:val="0038562E"/>
    <w:rsid w:val="003863A7"/>
    <w:rsid w:val="00386860"/>
    <w:rsid w:val="003906FA"/>
    <w:rsid w:val="00391173"/>
    <w:rsid w:val="00391608"/>
    <w:rsid w:val="003950E4"/>
    <w:rsid w:val="00395554"/>
    <w:rsid w:val="00395C5C"/>
    <w:rsid w:val="00396E16"/>
    <w:rsid w:val="003A5DF5"/>
    <w:rsid w:val="003A6ECB"/>
    <w:rsid w:val="003A70F8"/>
    <w:rsid w:val="003A7CB0"/>
    <w:rsid w:val="003B004C"/>
    <w:rsid w:val="003B2DD8"/>
    <w:rsid w:val="003B4581"/>
    <w:rsid w:val="003B735F"/>
    <w:rsid w:val="003B7A50"/>
    <w:rsid w:val="003B7B4D"/>
    <w:rsid w:val="003C014A"/>
    <w:rsid w:val="003C4CAD"/>
    <w:rsid w:val="003C6C2C"/>
    <w:rsid w:val="003C6DCD"/>
    <w:rsid w:val="003C7D61"/>
    <w:rsid w:val="003D1273"/>
    <w:rsid w:val="003D178D"/>
    <w:rsid w:val="003D365C"/>
    <w:rsid w:val="003D5F08"/>
    <w:rsid w:val="003D61C9"/>
    <w:rsid w:val="003D6A0A"/>
    <w:rsid w:val="003D6A2B"/>
    <w:rsid w:val="003E1B5E"/>
    <w:rsid w:val="003E243E"/>
    <w:rsid w:val="003E2731"/>
    <w:rsid w:val="003E306A"/>
    <w:rsid w:val="003E5D8B"/>
    <w:rsid w:val="003F2652"/>
    <w:rsid w:val="00400C9C"/>
    <w:rsid w:val="00403EB9"/>
    <w:rsid w:val="00410A5A"/>
    <w:rsid w:val="00412154"/>
    <w:rsid w:val="00412CD6"/>
    <w:rsid w:val="00413103"/>
    <w:rsid w:val="0041386A"/>
    <w:rsid w:val="004219FD"/>
    <w:rsid w:val="0042646D"/>
    <w:rsid w:val="0042799F"/>
    <w:rsid w:val="00433590"/>
    <w:rsid w:val="00434383"/>
    <w:rsid w:val="00434FC1"/>
    <w:rsid w:val="0044160D"/>
    <w:rsid w:val="004436EE"/>
    <w:rsid w:val="00447DB3"/>
    <w:rsid w:val="00447F80"/>
    <w:rsid w:val="004517EF"/>
    <w:rsid w:val="00451E92"/>
    <w:rsid w:val="00452570"/>
    <w:rsid w:val="00452CE7"/>
    <w:rsid w:val="00453215"/>
    <w:rsid w:val="00453595"/>
    <w:rsid w:val="004554BB"/>
    <w:rsid w:val="0045568C"/>
    <w:rsid w:val="004608E0"/>
    <w:rsid w:val="004616AC"/>
    <w:rsid w:val="00461788"/>
    <w:rsid w:val="00466230"/>
    <w:rsid w:val="00467498"/>
    <w:rsid w:val="004675FC"/>
    <w:rsid w:val="00474000"/>
    <w:rsid w:val="00474C83"/>
    <w:rsid w:val="00475D2F"/>
    <w:rsid w:val="00475FBB"/>
    <w:rsid w:val="00477E4A"/>
    <w:rsid w:val="00480772"/>
    <w:rsid w:val="00483F52"/>
    <w:rsid w:val="00483FB0"/>
    <w:rsid w:val="0049041F"/>
    <w:rsid w:val="00491BE2"/>
    <w:rsid w:val="00493CAE"/>
    <w:rsid w:val="00494778"/>
    <w:rsid w:val="00495A5A"/>
    <w:rsid w:val="00495F54"/>
    <w:rsid w:val="004A0823"/>
    <w:rsid w:val="004A5FEE"/>
    <w:rsid w:val="004B1EC6"/>
    <w:rsid w:val="004B3F6D"/>
    <w:rsid w:val="004B77D4"/>
    <w:rsid w:val="004C0046"/>
    <w:rsid w:val="004C15E3"/>
    <w:rsid w:val="004C6241"/>
    <w:rsid w:val="004C6E67"/>
    <w:rsid w:val="004C712F"/>
    <w:rsid w:val="004D2092"/>
    <w:rsid w:val="004D3573"/>
    <w:rsid w:val="004D72FB"/>
    <w:rsid w:val="004D73A2"/>
    <w:rsid w:val="004E1302"/>
    <w:rsid w:val="004E2DCE"/>
    <w:rsid w:val="004E2F79"/>
    <w:rsid w:val="004E6D23"/>
    <w:rsid w:val="004E71A5"/>
    <w:rsid w:val="004E7DAA"/>
    <w:rsid w:val="004F1587"/>
    <w:rsid w:val="004F24D1"/>
    <w:rsid w:val="004F29A9"/>
    <w:rsid w:val="004F468C"/>
    <w:rsid w:val="004F68C6"/>
    <w:rsid w:val="004F6C07"/>
    <w:rsid w:val="004F6D12"/>
    <w:rsid w:val="004F72B0"/>
    <w:rsid w:val="0050450F"/>
    <w:rsid w:val="00510B9C"/>
    <w:rsid w:val="00510C18"/>
    <w:rsid w:val="00510CF4"/>
    <w:rsid w:val="005121D6"/>
    <w:rsid w:val="00514049"/>
    <w:rsid w:val="005142EB"/>
    <w:rsid w:val="00514DF4"/>
    <w:rsid w:val="0051635F"/>
    <w:rsid w:val="00520753"/>
    <w:rsid w:val="00523C46"/>
    <w:rsid w:val="00524107"/>
    <w:rsid w:val="00537043"/>
    <w:rsid w:val="00537735"/>
    <w:rsid w:val="0054437D"/>
    <w:rsid w:val="00546666"/>
    <w:rsid w:val="005473AD"/>
    <w:rsid w:val="00550876"/>
    <w:rsid w:val="00551C90"/>
    <w:rsid w:val="005602E2"/>
    <w:rsid w:val="00562D24"/>
    <w:rsid w:val="00564AB2"/>
    <w:rsid w:val="005738BA"/>
    <w:rsid w:val="00573A16"/>
    <w:rsid w:val="00576E45"/>
    <w:rsid w:val="00577780"/>
    <w:rsid w:val="005813D6"/>
    <w:rsid w:val="00583E08"/>
    <w:rsid w:val="005869E9"/>
    <w:rsid w:val="00587515"/>
    <w:rsid w:val="0059193D"/>
    <w:rsid w:val="005920DA"/>
    <w:rsid w:val="0059782A"/>
    <w:rsid w:val="00597C33"/>
    <w:rsid w:val="005A2D0F"/>
    <w:rsid w:val="005A39E5"/>
    <w:rsid w:val="005A7046"/>
    <w:rsid w:val="005B0DE9"/>
    <w:rsid w:val="005B3011"/>
    <w:rsid w:val="005B3349"/>
    <w:rsid w:val="005B75E5"/>
    <w:rsid w:val="005B7D34"/>
    <w:rsid w:val="005C2D0E"/>
    <w:rsid w:val="005C3E24"/>
    <w:rsid w:val="005C42E3"/>
    <w:rsid w:val="005C5CFC"/>
    <w:rsid w:val="005C6831"/>
    <w:rsid w:val="005C6A3B"/>
    <w:rsid w:val="005C6A98"/>
    <w:rsid w:val="005C6B6C"/>
    <w:rsid w:val="005C7E03"/>
    <w:rsid w:val="005D0934"/>
    <w:rsid w:val="005D14D5"/>
    <w:rsid w:val="005D16C8"/>
    <w:rsid w:val="005D4E4D"/>
    <w:rsid w:val="005D57C0"/>
    <w:rsid w:val="005D6AEC"/>
    <w:rsid w:val="005E4C9F"/>
    <w:rsid w:val="005E6382"/>
    <w:rsid w:val="005E6598"/>
    <w:rsid w:val="005F025E"/>
    <w:rsid w:val="005F1A48"/>
    <w:rsid w:val="005F3A65"/>
    <w:rsid w:val="005F3E46"/>
    <w:rsid w:val="005F6088"/>
    <w:rsid w:val="005F77F5"/>
    <w:rsid w:val="00601F63"/>
    <w:rsid w:val="00602E53"/>
    <w:rsid w:val="00604A35"/>
    <w:rsid w:val="00606F9A"/>
    <w:rsid w:val="00614595"/>
    <w:rsid w:val="006156A1"/>
    <w:rsid w:val="00615DC1"/>
    <w:rsid w:val="006206B4"/>
    <w:rsid w:val="00622416"/>
    <w:rsid w:val="0062330A"/>
    <w:rsid w:val="0063417F"/>
    <w:rsid w:val="00642C26"/>
    <w:rsid w:val="00643B4B"/>
    <w:rsid w:val="00644AFC"/>
    <w:rsid w:val="00647798"/>
    <w:rsid w:val="00650228"/>
    <w:rsid w:val="00650677"/>
    <w:rsid w:val="00650E6B"/>
    <w:rsid w:val="00651FC7"/>
    <w:rsid w:val="006522C8"/>
    <w:rsid w:val="00652BBD"/>
    <w:rsid w:val="00653956"/>
    <w:rsid w:val="00656853"/>
    <w:rsid w:val="00656A6B"/>
    <w:rsid w:val="0066083D"/>
    <w:rsid w:val="00661553"/>
    <w:rsid w:val="00666286"/>
    <w:rsid w:val="006672FD"/>
    <w:rsid w:val="00670D2B"/>
    <w:rsid w:val="00672267"/>
    <w:rsid w:val="006723FE"/>
    <w:rsid w:val="00673D15"/>
    <w:rsid w:val="00680B31"/>
    <w:rsid w:val="00685D79"/>
    <w:rsid w:val="006909D9"/>
    <w:rsid w:val="006954C2"/>
    <w:rsid w:val="00695A81"/>
    <w:rsid w:val="006A14FC"/>
    <w:rsid w:val="006A35D7"/>
    <w:rsid w:val="006A5921"/>
    <w:rsid w:val="006A70CD"/>
    <w:rsid w:val="006A7680"/>
    <w:rsid w:val="006A7B33"/>
    <w:rsid w:val="006B19C9"/>
    <w:rsid w:val="006B1C19"/>
    <w:rsid w:val="006B1FD8"/>
    <w:rsid w:val="006B23E2"/>
    <w:rsid w:val="006B460F"/>
    <w:rsid w:val="006B4C09"/>
    <w:rsid w:val="006C2000"/>
    <w:rsid w:val="006C32AF"/>
    <w:rsid w:val="006C639A"/>
    <w:rsid w:val="006C66F4"/>
    <w:rsid w:val="006C7BC1"/>
    <w:rsid w:val="006D04F6"/>
    <w:rsid w:val="006D3247"/>
    <w:rsid w:val="006D3DEC"/>
    <w:rsid w:val="006D42B0"/>
    <w:rsid w:val="006D5439"/>
    <w:rsid w:val="006D5A1D"/>
    <w:rsid w:val="006E11C4"/>
    <w:rsid w:val="006E7884"/>
    <w:rsid w:val="006F3002"/>
    <w:rsid w:val="006F4028"/>
    <w:rsid w:val="006F60FB"/>
    <w:rsid w:val="00700A9A"/>
    <w:rsid w:val="0070118D"/>
    <w:rsid w:val="00701F95"/>
    <w:rsid w:val="00702650"/>
    <w:rsid w:val="00707C77"/>
    <w:rsid w:val="00710CBF"/>
    <w:rsid w:val="00716DE4"/>
    <w:rsid w:val="007172B6"/>
    <w:rsid w:val="00720072"/>
    <w:rsid w:val="0072012D"/>
    <w:rsid w:val="00720636"/>
    <w:rsid w:val="00720FAB"/>
    <w:rsid w:val="0072251A"/>
    <w:rsid w:val="00723641"/>
    <w:rsid w:val="00723BCE"/>
    <w:rsid w:val="00725652"/>
    <w:rsid w:val="00732DFD"/>
    <w:rsid w:val="007339A2"/>
    <w:rsid w:val="00737DDE"/>
    <w:rsid w:val="00741439"/>
    <w:rsid w:val="00742993"/>
    <w:rsid w:val="007458C1"/>
    <w:rsid w:val="00753BA1"/>
    <w:rsid w:val="00753DBE"/>
    <w:rsid w:val="00755D3B"/>
    <w:rsid w:val="007567D7"/>
    <w:rsid w:val="00760219"/>
    <w:rsid w:val="00766E8B"/>
    <w:rsid w:val="00767E32"/>
    <w:rsid w:val="007700AD"/>
    <w:rsid w:val="00771412"/>
    <w:rsid w:val="00772779"/>
    <w:rsid w:val="007754DB"/>
    <w:rsid w:val="00780BFD"/>
    <w:rsid w:val="007815EA"/>
    <w:rsid w:val="00784DA4"/>
    <w:rsid w:val="0078689E"/>
    <w:rsid w:val="007872F1"/>
    <w:rsid w:val="00787C45"/>
    <w:rsid w:val="007917C6"/>
    <w:rsid w:val="00791DD1"/>
    <w:rsid w:val="00793252"/>
    <w:rsid w:val="00793736"/>
    <w:rsid w:val="00795E17"/>
    <w:rsid w:val="007A1D72"/>
    <w:rsid w:val="007A2D8E"/>
    <w:rsid w:val="007A4294"/>
    <w:rsid w:val="007A57A0"/>
    <w:rsid w:val="007A6A2A"/>
    <w:rsid w:val="007A7093"/>
    <w:rsid w:val="007B1FEC"/>
    <w:rsid w:val="007B424C"/>
    <w:rsid w:val="007B6BFA"/>
    <w:rsid w:val="007B7A5C"/>
    <w:rsid w:val="007B7CFA"/>
    <w:rsid w:val="007C2F98"/>
    <w:rsid w:val="007C506A"/>
    <w:rsid w:val="007C6405"/>
    <w:rsid w:val="007D14AC"/>
    <w:rsid w:val="007D14F8"/>
    <w:rsid w:val="007D3252"/>
    <w:rsid w:val="007D4437"/>
    <w:rsid w:val="007D676A"/>
    <w:rsid w:val="007D7E96"/>
    <w:rsid w:val="007E05AE"/>
    <w:rsid w:val="007E4811"/>
    <w:rsid w:val="007E7AD5"/>
    <w:rsid w:val="007E7D0A"/>
    <w:rsid w:val="007F28F4"/>
    <w:rsid w:val="007F7CC6"/>
    <w:rsid w:val="007F7D87"/>
    <w:rsid w:val="00804E4D"/>
    <w:rsid w:val="00806A3D"/>
    <w:rsid w:val="008134EA"/>
    <w:rsid w:val="00814BFE"/>
    <w:rsid w:val="00815A6C"/>
    <w:rsid w:val="00816077"/>
    <w:rsid w:val="008218E2"/>
    <w:rsid w:val="00822B23"/>
    <w:rsid w:val="00823FE0"/>
    <w:rsid w:val="00825466"/>
    <w:rsid w:val="00826330"/>
    <w:rsid w:val="008304FA"/>
    <w:rsid w:val="00836727"/>
    <w:rsid w:val="0083734D"/>
    <w:rsid w:val="00840620"/>
    <w:rsid w:val="00841AFA"/>
    <w:rsid w:val="008426A6"/>
    <w:rsid w:val="00845738"/>
    <w:rsid w:val="00845D37"/>
    <w:rsid w:val="00846849"/>
    <w:rsid w:val="00850024"/>
    <w:rsid w:val="00852B65"/>
    <w:rsid w:val="008534E1"/>
    <w:rsid w:val="00854CCC"/>
    <w:rsid w:val="00855D87"/>
    <w:rsid w:val="008600F3"/>
    <w:rsid w:val="00864868"/>
    <w:rsid w:val="0086593C"/>
    <w:rsid w:val="00866F68"/>
    <w:rsid w:val="00870BA7"/>
    <w:rsid w:val="00873BE6"/>
    <w:rsid w:val="008766AC"/>
    <w:rsid w:val="0088063A"/>
    <w:rsid w:val="00881C17"/>
    <w:rsid w:val="00881EFD"/>
    <w:rsid w:val="0088372E"/>
    <w:rsid w:val="00886189"/>
    <w:rsid w:val="0089250C"/>
    <w:rsid w:val="0089332B"/>
    <w:rsid w:val="008940B3"/>
    <w:rsid w:val="00894547"/>
    <w:rsid w:val="008969D6"/>
    <w:rsid w:val="00897C14"/>
    <w:rsid w:val="008A0043"/>
    <w:rsid w:val="008A01E7"/>
    <w:rsid w:val="008A0DF5"/>
    <w:rsid w:val="008A1D96"/>
    <w:rsid w:val="008A25DF"/>
    <w:rsid w:val="008B038A"/>
    <w:rsid w:val="008B0A0A"/>
    <w:rsid w:val="008B1F16"/>
    <w:rsid w:val="008B26F0"/>
    <w:rsid w:val="008B635C"/>
    <w:rsid w:val="008B6F75"/>
    <w:rsid w:val="008C1F61"/>
    <w:rsid w:val="008C28A5"/>
    <w:rsid w:val="008C3310"/>
    <w:rsid w:val="008C4486"/>
    <w:rsid w:val="008C4E7B"/>
    <w:rsid w:val="008C6EA8"/>
    <w:rsid w:val="008D08CD"/>
    <w:rsid w:val="008D3944"/>
    <w:rsid w:val="008D4DFE"/>
    <w:rsid w:val="008D5D2C"/>
    <w:rsid w:val="008D6886"/>
    <w:rsid w:val="008E1245"/>
    <w:rsid w:val="008E3B2E"/>
    <w:rsid w:val="008E618E"/>
    <w:rsid w:val="008F4679"/>
    <w:rsid w:val="008F76CC"/>
    <w:rsid w:val="009001F0"/>
    <w:rsid w:val="009014DB"/>
    <w:rsid w:val="0090225F"/>
    <w:rsid w:val="009039D5"/>
    <w:rsid w:val="009042FC"/>
    <w:rsid w:val="00905A14"/>
    <w:rsid w:val="0091166D"/>
    <w:rsid w:val="009123A0"/>
    <w:rsid w:val="009167AB"/>
    <w:rsid w:val="00930C82"/>
    <w:rsid w:val="00931682"/>
    <w:rsid w:val="00931AD7"/>
    <w:rsid w:val="0093666D"/>
    <w:rsid w:val="00936EB0"/>
    <w:rsid w:val="009468BD"/>
    <w:rsid w:val="00950BBE"/>
    <w:rsid w:val="00950BC1"/>
    <w:rsid w:val="00953728"/>
    <w:rsid w:val="009566D6"/>
    <w:rsid w:val="009609F3"/>
    <w:rsid w:val="009638E5"/>
    <w:rsid w:val="009665C3"/>
    <w:rsid w:val="00967F0A"/>
    <w:rsid w:val="00972196"/>
    <w:rsid w:val="009737C8"/>
    <w:rsid w:val="00973B45"/>
    <w:rsid w:val="009748DE"/>
    <w:rsid w:val="00974A35"/>
    <w:rsid w:val="00974F38"/>
    <w:rsid w:val="0097780F"/>
    <w:rsid w:val="0098340C"/>
    <w:rsid w:val="0098786D"/>
    <w:rsid w:val="00990327"/>
    <w:rsid w:val="00990D32"/>
    <w:rsid w:val="00991927"/>
    <w:rsid w:val="00996550"/>
    <w:rsid w:val="009A37B3"/>
    <w:rsid w:val="009A576A"/>
    <w:rsid w:val="009A728F"/>
    <w:rsid w:val="009B61D8"/>
    <w:rsid w:val="009B6773"/>
    <w:rsid w:val="009C0054"/>
    <w:rsid w:val="009C190C"/>
    <w:rsid w:val="009C2E6F"/>
    <w:rsid w:val="009D01BB"/>
    <w:rsid w:val="009D2994"/>
    <w:rsid w:val="009D5A52"/>
    <w:rsid w:val="009D66AE"/>
    <w:rsid w:val="009E2514"/>
    <w:rsid w:val="009E3D9E"/>
    <w:rsid w:val="009E3F7F"/>
    <w:rsid w:val="009E7292"/>
    <w:rsid w:val="009E7702"/>
    <w:rsid w:val="009F16D1"/>
    <w:rsid w:val="009F5AFA"/>
    <w:rsid w:val="009F7A54"/>
    <w:rsid w:val="009F7F41"/>
    <w:rsid w:val="00A04570"/>
    <w:rsid w:val="00A056AC"/>
    <w:rsid w:val="00A10A9D"/>
    <w:rsid w:val="00A11ECA"/>
    <w:rsid w:val="00A1494F"/>
    <w:rsid w:val="00A166D7"/>
    <w:rsid w:val="00A17A71"/>
    <w:rsid w:val="00A21B47"/>
    <w:rsid w:val="00A22756"/>
    <w:rsid w:val="00A24528"/>
    <w:rsid w:val="00A24782"/>
    <w:rsid w:val="00A247A2"/>
    <w:rsid w:val="00A24D9D"/>
    <w:rsid w:val="00A26A6F"/>
    <w:rsid w:val="00A26CEF"/>
    <w:rsid w:val="00A275DC"/>
    <w:rsid w:val="00A30DE9"/>
    <w:rsid w:val="00A403EF"/>
    <w:rsid w:val="00A40F94"/>
    <w:rsid w:val="00A411A7"/>
    <w:rsid w:val="00A426E6"/>
    <w:rsid w:val="00A5252E"/>
    <w:rsid w:val="00A530B9"/>
    <w:rsid w:val="00A5408F"/>
    <w:rsid w:val="00A557F5"/>
    <w:rsid w:val="00A56575"/>
    <w:rsid w:val="00A577E1"/>
    <w:rsid w:val="00A60829"/>
    <w:rsid w:val="00A60D2C"/>
    <w:rsid w:val="00A62485"/>
    <w:rsid w:val="00A63F60"/>
    <w:rsid w:val="00A65197"/>
    <w:rsid w:val="00A66D4E"/>
    <w:rsid w:val="00A7250C"/>
    <w:rsid w:val="00A72D39"/>
    <w:rsid w:val="00A735F7"/>
    <w:rsid w:val="00A75B86"/>
    <w:rsid w:val="00A77BB1"/>
    <w:rsid w:val="00A8276C"/>
    <w:rsid w:val="00A84065"/>
    <w:rsid w:val="00A84291"/>
    <w:rsid w:val="00A848D1"/>
    <w:rsid w:val="00A84AD9"/>
    <w:rsid w:val="00A84C05"/>
    <w:rsid w:val="00A865D5"/>
    <w:rsid w:val="00A86ABD"/>
    <w:rsid w:val="00A91FDF"/>
    <w:rsid w:val="00A92C75"/>
    <w:rsid w:val="00A94F35"/>
    <w:rsid w:val="00A956BE"/>
    <w:rsid w:val="00AA3BB4"/>
    <w:rsid w:val="00AA64C9"/>
    <w:rsid w:val="00AA6FC4"/>
    <w:rsid w:val="00AB04D0"/>
    <w:rsid w:val="00AB136A"/>
    <w:rsid w:val="00AB29D7"/>
    <w:rsid w:val="00AB3255"/>
    <w:rsid w:val="00AB5629"/>
    <w:rsid w:val="00AC0BA3"/>
    <w:rsid w:val="00AC3836"/>
    <w:rsid w:val="00AC3E18"/>
    <w:rsid w:val="00AC494A"/>
    <w:rsid w:val="00AC7D07"/>
    <w:rsid w:val="00AD1BFD"/>
    <w:rsid w:val="00AD1DFF"/>
    <w:rsid w:val="00AD542D"/>
    <w:rsid w:val="00AD56E8"/>
    <w:rsid w:val="00AD7CAB"/>
    <w:rsid w:val="00AE11AE"/>
    <w:rsid w:val="00AE422F"/>
    <w:rsid w:val="00AE546C"/>
    <w:rsid w:val="00AE5950"/>
    <w:rsid w:val="00AF1160"/>
    <w:rsid w:val="00AF1195"/>
    <w:rsid w:val="00AF1D95"/>
    <w:rsid w:val="00AF214E"/>
    <w:rsid w:val="00AF255A"/>
    <w:rsid w:val="00AF5E08"/>
    <w:rsid w:val="00AF60CD"/>
    <w:rsid w:val="00B018E7"/>
    <w:rsid w:val="00B034F4"/>
    <w:rsid w:val="00B03CA7"/>
    <w:rsid w:val="00B07C28"/>
    <w:rsid w:val="00B1050F"/>
    <w:rsid w:val="00B1098C"/>
    <w:rsid w:val="00B1130A"/>
    <w:rsid w:val="00B114D0"/>
    <w:rsid w:val="00B13A2E"/>
    <w:rsid w:val="00B176C3"/>
    <w:rsid w:val="00B17B39"/>
    <w:rsid w:val="00B2306A"/>
    <w:rsid w:val="00B23F28"/>
    <w:rsid w:val="00B267A0"/>
    <w:rsid w:val="00B37356"/>
    <w:rsid w:val="00B37618"/>
    <w:rsid w:val="00B401E9"/>
    <w:rsid w:val="00B40214"/>
    <w:rsid w:val="00B42BD0"/>
    <w:rsid w:val="00B4332D"/>
    <w:rsid w:val="00B44370"/>
    <w:rsid w:val="00B505C7"/>
    <w:rsid w:val="00B5184F"/>
    <w:rsid w:val="00B52307"/>
    <w:rsid w:val="00B54420"/>
    <w:rsid w:val="00B550D8"/>
    <w:rsid w:val="00B554ED"/>
    <w:rsid w:val="00B63684"/>
    <w:rsid w:val="00B70261"/>
    <w:rsid w:val="00B70924"/>
    <w:rsid w:val="00B72828"/>
    <w:rsid w:val="00B74D36"/>
    <w:rsid w:val="00B77039"/>
    <w:rsid w:val="00B80BA8"/>
    <w:rsid w:val="00B841A0"/>
    <w:rsid w:val="00B86E95"/>
    <w:rsid w:val="00B870CB"/>
    <w:rsid w:val="00B90C43"/>
    <w:rsid w:val="00B91718"/>
    <w:rsid w:val="00B92B5D"/>
    <w:rsid w:val="00B92C76"/>
    <w:rsid w:val="00B95B14"/>
    <w:rsid w:val="00B97FB4"/>
    <w:rsid w:val="00BA0E3B"/>
    <w:rsid w:val="00BA1C6F"/>
    <w:rsid w:val="00BA46CF"/>
    <w:rsid w:val="00BA631E"/>
    <w:rsid w:val="00BA63B7"/>
    <w:rsid w:val="00BB0770"/>
    <w:rsid w:val="00BB1F4A"/>
    <w:rsid w:val="00BB35FD"/>
    <w:rsid w:val="00BB423D"/>
    <w:rsid w:val="00BB524F"/>
    <w:rsid w:val="00BB5606"/>
    <w:rsid w:val="00BB6192"/>
    <w:rsid w:val="00BB7497"/>
    <w:rsid w:val="00BC1483"/>
    <w:rsid w:val="00BC2A9F"/>
    <w:rsid w:val="00BC58DE"/>
    <w:rsid w:val="00BC60A6"/>
    <w:rsid w:val="00BC6353"/>
    <w:rsid w:val="00BC6957"/>
    <w:rsid w:val="00BC6EDA"/>
    <w:rsid w:val="00BD150A"/>
    <w:rsid w:val="00BD3C5F"/>
    <w:rsid w:val="00BD3ED3"/>
    <w:rsid w:val="00BD56EF"/>
    <w:rsid w:val="00BE010D"/>
    <w:rsid w:val="00BE5BFF"/>
    <w:rsid w:val="00BF6720"/>
    <w:rsid w:val="00C0288F"/>
    <w:rsid w:val="00C031D1"/>
    <w:rsid w:val="00C0376E"/>
    <w:rsid w:val="00C04150"/>
    <w:rsid w:val="00C16C19"/>
    <w:rsid w:val="00C21726"/>
    <w:rsid w:val="00C30C99"/>
    <w:rsid w:val="00C319E6"/>
    <w:rsid w:val="00C33097"/>
    <w:rsid w:val="00C3358F"/>
    <w:rsid w:val="00C33814"/>
    <w:rsid w:val="00C35680"/>
    <w:rsid w:val="00C37DBA"/>
    <w:rsid w:val="00C37EA8"/>
    <w:rsid w:val="00C424C6"/>
    <w:rsid w:val="00C441EF"/>
    <w:rsid w:val="00C442ED"/>
    <w:rsid w:val="00C44581"/>
    <w:rsid w:val="00C45221"/>
    <w:rsid w:val="00C46511"/>
    <w:rsid w:val="00C474D9"/>
    <w:rsid w:val="00C47E01"/>
    <w:rsid w:val="00C52B24"/>
    <w:rsid w:val="00C530AA"/>
    <w:rsid w:val="00C5486B"/>
    <w:rsid w:val="00C55A7F"/>
    <w:rsid w:val="00C56C9A"/>
    <w:rsid w:val="00C57157"/>
    <w:rsid w:val="00C60181"/>
    <w:rsid w:val="00C604D4"/>
    <w:rsid w:val="00C61C99"/>
    <w:rsid w:val="00C6614B"/>
    <w:rsid w:val="00C66243"/>
    <w:rsid w:val="00C7010B"/>
    <w:rsid w:val="00C70C38"/>
    <w:rsid w:val="00C74737"/>
    <w:rsid w:val="00C76F51"/>
    <w:rsid w:val="00C81D37"/>
    <w:rsid w:val="00C840A6"/>
    <w:rsid w:val="00C85764"/>
    <w:rsid w:val="00C85E23"/>
    <w:rsid w:val="00C8773D"/>
    <w:rsid w:val="00C93CAB"/>
    <w:rsid w:val="00C973CD"/>
    <w:rsid w:val="00CA008C"/>
    <w:rsid w:val="00CA33EA"/>
    <w:rsid w:val="00CA4DEB"/>
    <w:rsid w:val="00CA5646"/>
    <w:rsid w:val="00CA6AA2"/>
    <w:rsid w:val="00CA7E82"/>
    <w:rsid w:val="00CB0E3F"/>
    <w:rsid w:val="00CB12DC"/>
    <w:rsid w:val="00CB657A"/>
    <w:rsid w:val="00CB74D8"/>
    <w:rsid w:val="00CC1FAB"/>
    <w:rsid w:val="00CC37C9"/>
    <w:rsid w:val="00CC51CA"/>
    <w:rsid w:val="00CC699F"/>
    <w:rsid w:val="00CD0D7F"/>
    <w:rsid w:val="00CD1313"/>
    <w:rsid w:val="00CD55BE"/>
    <w:rsid w:val="00CD64B2"/>
    <w:rsid w:val="00CD6A05"/>
    <w:rsid w:val="00CE343E"/>
    <w:rsid w:val="00CE6397"/>
    <w:rsid w:val="00CE648E"/>
    <w:rsid w:val="00CE680E"/>
    <w:rsid w:val="00CF0601"/>
    <w:rsid w:val="00CF0656"/>
    <w:rsid w:val="00CF0C8C"/>
    <w:rsid w:val="00CF222F"/>
    <w:rsid w:val="00CF3575"/>
    <w:rsid w:val="00CF4476"/>
    <w:rsid w:val="00CF4B56"/>
    <w:rsid w:val="00CF7C8A"/>
    <w:rsid w:val="00D00401"/>
    <w:rsid w:val="00D03AC4"/>
    <w:rsid w:val="00D04D29"/>
    <w:rsid w:val="00D06604"/>
    <w:rsid w:val="00D07185"/>
    <w:rsid w:val="00D10A4A"/>
    <w:rsid w:val="00D120FF"/>
    <w:rsid w:val="00D12DBC"/>
    <w:rsid w:val="00D13F1B"/>
    <w:rsid w:val="00D14D8F"/>
    <w:rsid w:val="00D154C7"/>
    <w:rsid w:val="00D20532"/>
    <w:rsid w:val="00D22D35"/>
    <w:rsid w:val="00D24A58"/>
    <w:rsid w:val="00D24E28"/>
    <w:rsid w:val="00D25055"/>
    <w:rsid w:val="00D25C5E"/>
    <w:rsid w:val="00D26553"/>
    <w:rsid w:val="00D268DE"/>
    <w:rsid w:val="00D273B6"/>
    <w:rsid w:val="00D305D4"/>
    <w:rsid w:val="00D319F8"/>
    <w:rsid w:val="00D31D2F"/>
    <w:rsid w:val="00D33E94"/>
    <w:rsid w:val="00D358CE"/>
    <w:rsid w:val="00D35E4E"/>
    <w:rsid w:val="00D36E35"/>
    <w:rsid w:val="00D40739"/>
    <w:rsid w:val="00D41536"/>
    <w:rsid w:val="00D415F4"/>
    <w:rsid w:val="00D41660"/>
    <w:rsid w:val="00D42249"/>
    <w:rsid w:val="00D447D1"/>
    <w:rsid w:val="00D44B00"/>
    <w:rsid w:val="00D4515B"/>
    <w:rsid w:val="00D4546E"/>
    <w:rsid w:val="00D45894"/>
    <w:rsid w:val="00D45CC5"/>
    <w:rsid w:val="00D50644"/>
    <w:rsid w:val="00D55576"/>
    <w:rsid w:val="00D56B81"/>
    <w:rsid w:val="00D6020C"/>
    <w:rsid w:val="00D60300"/>
    <w:rsid w:val="00D63637"/>
    <w:rsid w:val="00D648B2"/>
    <w:rsid w:val="00D66630"/>
    <w:rsid w:val="00D71152"/>
    <w:rsid w:val="00D722F0"/>
    <w:rsid w:val="00D72E2F"/>
    <w:rsid w:val="00D741AD"/>
    <w:rsid w:val="00D750DF"/>
    <w:rsid w:val="00D77981"/>
    <w:rsid w:val="00D80CB8"/>
    <w:rsid w:val="00D819FC"/>
    <w:rsid w:val="00D85419"/>
    <w:rsid w:val="00D91445"/>
    <w:rsid w:val="00D95C69"/>
    <w:rsid w:val="00D9606D"/>
    <w:rsid w:val="00DA2466"/>
    <w:rsid w:val="00DA3542"/>
    <w:rsid w:val="00DB09CC"/>
    <w:rsid w:val="00DB383A"/>
    <w:rsid w:val="00DC2F76"/>
    <w:rsid w:val="00DD58F9"/>
    <w:rsid w:val="00DE02D1"/>
    <w:rsid w:val="00DE3800"/>
    <w:rsid w:val="00DE503D"/>
    <w:rsid w:val="00DE6BE7"/>
    <w:rsid w:val="00DF139F"/>
    <w:rsid w:val="00E0120E"/>
    <w:rsid w:val="00E0169C"/>
    <w:rsid w:val="00E04B5E"/>
    <w:rsid w:val="00E06F9E"/>
    <w:rsid w:val="00E079A8"/>
    <w:rsid w:val="00E15EF0"/>
    <w:rsid w:val="00E16406"/>
    <w:rsid w:val="00E170C2"/>
    <w:rsid w:val="00E171B8"/>
    <w:rsid w:val="00E21C6F"/>
    <w:rsid w:val="00E24A64"/>
    <w:rsid w:val="00E305FE"/>
    <w:rsid w:val="00E324F8"/>
    <w:rsid w:val="00E34A47"/>
    <w:rsid w:val="00E35E07"/>
    <w:rsid w:val="00E36391"/>
    <w:rsid w:val="00E40238"/>
    <w:rsid w:val="00E40B16"/>
    <w:rsid w:val="00E41808"/>
    <w:rsid w:val="00E4361C"/>
    <w:rsid w:val="00E4487E"/>
    <w:rsid w:val="00E46BF3"/>
    <w:rsid w:val="00E55A27"/>
    <w:rsid w:val="00E5622E"/>
    <w:rsid w:val="00E704A0"/>
    <w:rsid w:val="00E70878"/>
    <w:rsid w:val="00E7495E"/>
    <w:rsid w:val="00E818F3"/>
    <w:rsid w:val="00E8350D"/>
    <w:rsid w:val="00E83786"/>
    <w:rsid w:val="00E8511B"/>
    <w:rsid w:val="00E8512C"/>
    <w:rsid w:val="00E860E8"/>
    <w:rsid w:val="00E86EBB"/>
    <w:rsid w:val="00E9021F"/>
    <w:rsid w:val="00E93892"/>
    <w:rsid w:val="00EA09D5"/>
    <w:rsid w:val="00EA377F"/>
    <w:rsid w:val="00EA383A"/>
    <w:rsid w:val="00EA4252"/>
    <w:rsid w:val="00EA6403"/>
    <w:rsid w:val="00EA67F4"/>
    <w:rsid w:val="00EB6669"/>
    <w:rsid w:val="00EC0FD4"/>
    <w:rsid w:val="00EC4A01"/>
    <w:rsid w:val="00EC7765"/>
    <w:rsid w:val="00ED4637"/>
    <w:rsid w:val="00ED4BCA"/>
    <w:rsid w:val="00ED6508"/>
    <w:rsid w:val="00EE0060"/>
    <w:rsid w:val="00EE0A14"/>
    <w:rsid w:val="00EE0B66"/>
    <w:rsid w:val="00EE1569"/>
    <w:rsid w:val="00EE2FE2"/>
    <w:rsid w:val="00EE457D"/>
    <w:rsid w:val="00EF03EC"/>
    <w:rsid w:val="00EF32C7"/>
    <w:rsid w:val="00EF4F35"/>
    <w:rsid w:val="00EF53E2"/>
    <w:rsid w:val="00EF5814"/>
    <w:rsid w:val="00F00443"/>
    <w:rsid w:val="00F01677"/>
    <w:rsid w:val="00F05E33"/>
    <w:rsid w:val="00F1401B"/>
    <w:rsid w:val="00F161FE"/>
    <w:rsid w:val="00F16477"/>
    <w:rsid w:val="00F20990"/>
    <w:rsid w:val="00F2211E"/>
    <w:rsid w:val="00F23479"/>
    <w:rsid w:val="00F235D5"/>
    <w:rsid w:val="00F3162F"/>
    <w:rsid w:val="00F31DFC"/>
    <w:rsid w:val="00F34BD9"/>
    <w:rsid w:val="00F3659D"/>
    <w:rsid w:val="00F414DE"/>
    <w:rsid w:val="00F453C0"/>
    <w:rsid w:val="00F4593F"/>
    <w:rsid w:val="00F46815"/>
    <w:rsid w:val="00F471FD"/>
    <w:rsid w:val="00F54C77"/>
    <w:rsid w:val="00F55452"/>
    <w:rsid w:val="00F55B7A"/>
    <w:rsid w:val="00F60747"/>
    <w:rsid w:val="00F60CB3"/>
    <w:rsid w:val="00F6518A"/>
    <w:rsid w:val="00F65494"/>
    <w:rsid w:val="00F65DA8"/>
    <w:rsid w:val="00F66569"/>
    <w:rsid w:val="00F66EE8"/>
    <w:rsid w:val="00F7095A"/>
    <w:rsid w:val="00F71DED"/>
    <w:rsid w:val="00F735E3"/>
    <w:rsid w:val="00F74F81"/>
    <w:rsid w:val="00F75881"/>
    <w:rsid w:val="00F75C5A"/>
    <w:rsid w:val="00F764D9"/>
    <w:rsid w:val="00F77C72"/>
    <w:rsid w:val="00F80A31"/>
    <w:rsid w:val="00F8201E"/>
    <w:rsid w:val="00F85CEE"/>
    <w:rsid w:val="00F87C27"/>
    <w:rsid w:val="00F91898"/>
    <w:rsid w:val="00F9462D"/>
    <w:rsid w:val="00FA292D"/>
    <w:rsid w:val="00FA2D04"/>
    <w:rsid w:val="00FA521F"/>
    <w:rsid w:val="00FB5E99"/>
    <w:rsid w:val="00FB67EF"/>
    <w:rsid w:val="00FB6FA8"/>
    <w:rsid w:val="00FB7525"/>
    <w:rsid w:val="00FC18C9"/>
    <w:rsid w:val="00FC1CDE"/>
    <w:rsid w:val="00FC3F83"/>
    <w:rsid w:val="00FC7504"/>
    <w:rsid w:val="00FE0ABA"/>
    <w:rsid w:val="00FE2326"/>
    <w:rsid w:val="00FE5FA2"/>
    <w:rsid w:val="00FF0C0A"/>
    <w:rsid w:val="00FF4AF1"/>
    <w:rsid w:val="00FF4FE4"/>
    <w:rsid w:val="00FF705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4"/>
        <o:r id="V:Rule2"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F5"/>
    <w:rPr>
      <w:sz w:val="28"/>
      <w:szCs w:val="28"/>
      <w:lang w:val="en-US" w:eastAsia="en-US"/>
    </w:rPr>
  </w:style>
  <w:style w:type="paragraph" w:styleId="Heading1">
    <w:name w:val="heading 1"/>
    <w:basedOn w:val="Normal"/>
    <w:next w:val="Normal"/>
    <w:qFormat/>
    <w:rsid w:val="000C3E2B"/>
    <w:pPr>
      <w:keepNext/>
      <w:spacing w:before="180"/>
      <w:jc w:val="center"/>
      <w:outlineLvl w:val="0"/>
    </w:pPr>
    <w:rPr>
      <w:i/>
      <w:szCs w:val="24"/>
    </w:rPr>
  </w:style>
  <w:style w:type="paragraph" w:styleId="Heading2">
    <w:name w:val="heading 2"/>
    <w:basedOn w:val="Normal"/>
    <w:next w:val="Normal"/>
    <w:qFormat/>
    <w:rsid w:val="000C3E2B"/>
    <w:pPr>
      <w:keepNext/>
      <w:jc w:val="cente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3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495E"/>
    <w:pPr>
      <w:spacing w:after="200" w:line="276" w:lineRule="auto"/>
      <w:ind w:left="720"/>
      <w:contextualSpacing/>
    </w:pPr>
    <w:rPr>
      <w:rFonts w:ascii="Calibri" w:eastAsia="Calibri" w:hAnsi="Calibri"/>
      <w:sz w:val="22"/>
      <w:szCs w:val="22"/>
    </w:rPr>
  </w:style>
  <w:style w:type="paragraph" w:customStyle="1" w:styleId="Char4">
    <w:name w:val="Char4"/>
    <w:basedOn w:val="Normal"/>
    <w:semiHidden/>
    <w:rsid w:val="00972196"/>
    <w:pPr>
      <w:spacing w:after="160" w:line="240" w:lineRule="exact"/>
    </w:pPr>
    <w:rPr>
      <w:rFonts w:ascii="Arial" w:hAnsi="Arial" w:cs="Arial"/>
      <w:sz w:val="22"/>
      <w:szCs w:val="22"/>
    </w:rPr>
  </w:style>
  <w:style w:type="paragraph" w:customStyle="1" w:styleId="1">
    <w:name w:val="1"/>
    <w:basedOn w:val="Normal"/>
    <w:rsid w:val="00125F1C"/>
    <w:pPr>
      <w:pageBreakBefore/>
      <w:spacing w:before="100" w:beforeAutospacing="1" w:after="100" w:afterAutospacing="1"/>
    </w:pPr>
    <w:rPr>
      <w:rFonts w:ascii="Tahoma" w:hAnsi="Tahoma"/>
      <w:sz w:val="20"/>
      <w:szCs w:val="20"/>
    </w:rPr>
  </w:style>
  <w:style w:type="paragraph" w:styleId="BodyTextIndent3">
    <w:name w:val="Body Text Indent 3"/>
    <w:basedOn w:val="Normal"/>
    <w:rsid w:val="00967F0A"/>
    <w:pPr>
      <w:ind w:firstLine="567"/>
      <w:jc w:val="both"/>
    </w:pPr>
    <w:rPr>
      <w:bCs/>
      <w:szCs w:val="20"/>
    </w:rPr>
  </w:style>
  <w:style w:type="paragraph" w:styleId="BodyTextIndent">
    <w:name w:val="Body Text Indent"/>
    <w:basedOn w:val="Normal"/>
    <w:rsid w:val="00967F0A"/>
    <w:pPr>
      <w:spacing w:after="120"/>
      <w:ind w:left="360"/>
    </w:pPr>
  </w:style>
  <w:style w:type="paragraph" w:customStyle="1" w:styleId="CharCharCharCharCharCharChar">
    <w:name w:val="Char Char Char Char Char Char Char"/>
    <w:basedOn w:val="Normal"/>
    <w:semiHidden/>
    <w:rsid w:val="002618D2"/>
    <w:pPr>
      <w:spacing w:after="160" w:line="240" w:lineRule="exact"/>
    </w:pPr>
    <w:rPr>
      <w:rFonts w:ascii="Arial" w:hAnsi="Arial" w:cs="Arial"/>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9566D6"/>
    <w:pPr>
      <w:tabs>
        <w:tab w:val="num" w:pos="720"/>
      </w:tabs>
      <w:spacing w:after="120"/>
      <w:ind w:left="357"/>
    </w:pPr>
    <w:rPr>
      <w:sz w:val="24"/>
      <w:szCs w:val="24"/>
      <w:lang w:val="en-US" w:eastAsia="en-US"/>
    </w:rPr>
  </w:style>
  <w:style w:type="paragraph" w:styleId="BodyText">
    <w:name w:val="Body Text"/>
    <w:basedOn w:val="Normal"/>
    <w:link w:val="BodyTextChar"/>
    <w:rsid w:val="0007114B"/>
    <w:pPr>
      <w:spacing w:after="120"/>
    </w:pPr>
  </w:style>
  <w:style w:type="character" w:customStyle="1" w:styleId="BodyTextChar">
    <w:name w:val="Body Text Char"/>
    <w:link w:val="BodyText"/>
    <w:rsid w:val="0007114B"/>
    <w:rPr>
      <w:sz w:val="28"/>
      <w:szCs w:val="28"/>
    </w:rPr>
  </w:style>
  <w:style w:type="paragraph" w:styleId="Header">
    <w:name w:val="header"/>
    <w:basedOn w:val="Normal"/>
    <w:link w:val="HeaderChar"/>
    <w:uiPriority w:val="99"/>
    <w:rsid w:val="00B54420"/>
    <w:pPr>
      <w:tabs>
        <w:tab w:val="center" w:pos="4680"/>
        <w:tab w:val="right" w:pos="9360"/>
      </w:tabs>
    </w:pPr>
  </w:style>
  <w:style w:type="character" w:customStyle="1" w:styleId="HeaderChar">
    <w:name w:val="Header Char"/>
    <w:link w:val="Header"/>
    <w:uiPriority w:val="99"/>
    <w:rsid w:val="00B54420"/>
    <w:rPr>
      <w:sz w:val="28"/>
      <w:szCs w:val="28"/>
    </w:rPr>
  </w:style>
  <w:style w:type="paragraph" w:styleId="Footer">
    <w:name w:val="footer"/>
    <w:basedOn w:val="Normal"/>
    <w:link w:val="FooterChar"/>
    <w:uiPriority w:val="99"/>
    <w:rsid w:val="00B54420"/>
    <w:pPr>
      <w:tabs>
        <w:tab w:val="center" w:pos="4680"/>
        <w:tab w:val="right" w:pos="9360"/>
      </w:tabs>
    </w:pPr>
  </w:style>
  <w:style w:type="character" w:customStyle="1" w:styleId="FooterChar">
    <w:name w:val="Footer Char"/>
    <w:link w:val="Footer"/>
    <w:uiPriority w:val="99"/>
    <w:rsid w:val="00B54420"/>
    <w:rPr>
      <w:sz w:val="28"/>
      <w:szCs w:val="28"/>
    </w:rPr>
  </w:style>
  <w:style w:type="paragraph" w:customStyle="1" w:styleId="CharCharCharCharCharCharCharCharCharCharCharCharCharChar">
    <w:name w:val="Char Char Char Char Char Char Char Char Char Char Char Char Char Char"/>
    <w:basedOn w:val="Normal"/>
    <w:rsid w:val="00F01677"/>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EF53E2"/>
    <w:rPr>
      <w:rFonts w:ascii="Tahoma" w:hAnsi="Tahoma"/>
      <w:sz w:val="16"/>
      <w:szCs w:val="16"/>
    </w:rPr>
  </w:style>
  <w:style w:type="character" w:customStyle="1" w:styleId="BalloonTextChar">
    <w:name w:val="Balloon Text Char"/>
    <w:link w:val="BalloonText"/>
    <w:rsid w:val="00EF53E2"/>
    <w:rPr>
      <w:rFonts w:ascii="Tahoma" w:hAnsi="Tahoma" w:cs="Tahoma"/>
      <w:sz w:val="16"/>
      <w:szCs w:val="16"/>
    </w:rPr>
  </w:style>
  <w:style w:type="paragraph" w:customStyle="1" w:styleId="Default">
    <w:name w:val="Default"/>
    <w:rsid w:val="00953728"/>
    <w:pPr>
      <w:autoSpaceDE w:val="0"/>
      <w:autoSpaceDN w:val="0"/>
      <w:adjustRightInd w:val="0"/>
    </w:pPr>
    <w:rPr>
      <w:color w:val="000000"/>
      <w:sz w:val="24"/>
      <w:szCs w:val="24"/>
      <w:lang w:val="en-US" w:eastAsia="en-US"/>
    </w:rPr>
  </w:style>
  <w:style w:type="character" w:styleId="CommentReference">
    <w:name w:val="annotation reference"/>
    <w:rsid w:val="0088063A"/>
    <w:rPr>
      <w:sz w:val="16"/>
      <w:szCs w:val="16"/>
    </w:rPr>
  </w:style>
  <w:style w:type="paragraph" w:styleId="CommentText">
    <w:name w:val="annotation text"/>
    <w:basedOn w:val="Normal"/>
    <w:link w:val="CommentTextChar"/>
    <w:rsid w:val="0088063A"/>
    <w:rPr>
      <w:sz w:val="20"/>
      <w:szCs w:val="20"/>
    </w:rPr>
  </w:style>
  <w:style w:type="character" w:customStyle="1" w:styleId="CommentTextChar">
    <w:name w:val="Comment Text Char"/>
    <w:basedOn w:val="DefaultParagraphFont"/>
    <w:link w:val="CommentText"/>
    <w:rsid w:val="0088063A"/>
  </w:style>
  <w:style w:type="paragraph" w:styleId="CommentSubject">
    <w:name w:val="annotation subject"/>
    <w:basedOn w:val="CommentText"/>
    <w:next w:val="CommentText"/>
    <w:link w:val="CommentSubjectChar"/>
    <w:rsid w:val="0088063A"/>
    <w:rPr>
      <w:b/>
      <w:bCs/>
    </w:rPr>
  </w:style>
  <w:style w:type="character" w:customStyle="1" w:styleId="CommentSubjectChar">
    <w:name w:val="Comment Subject Char"/>
    <w:link w:val="CommentSubject"/>
    <w:rsid w:val="0088063A"/>
    <w:rPr>
      <w:b/>
      <w:bCs/>
    </w:rPr>
  </w:style>
  <w:style w:type="paragraph" w:styleId="NormalWeb">
    <w:name w:val="Normal (Web)"/>
    <w:basedOn w:val="Normal"/>
    <w:link w:val="NormalWebChar"/>
    <w:rsid w:val="003C014A"/>
    <w:pPr>
      <w:spacing w:before="100" w:beforeAutospacing="1" w:after="100" w:afterAutospacing="1"/>
    </w:pPr>
    <w:rPr>
      <w:sz w:val="24"/>
      <w:szCs w:val="24"/>
    </w:rPr>
  </w:style>
  <w:style w:type="character" w:customStyle="1" w:styleId="apple-converted-space">
    <w:name w:val="apple-converted-space"/>
    <w:rsid w:val="003C014A"/>
  </w:style>
  <w:style w:type="character" w:customStyle="1" w:styleId="NormalWebChar">
    <w:name w:val="Normal (Web) Char"/>
    <w:link w:val="NormalWeb"/>
    <w:locked/>
    <w:rsid w:val="003C014A"/>
    <w:rPr>
      <w:sz w:val="24"/>
      <w:szCs w:val="24"/>
    </w:rPr>
  </w:style>
  <w:style w:type="character" w:styleId="Strong">
    <w:name w:val="Strong"/>
    <w:qFormat/>
    <w:rsid w:val="00DE6BE7"/>
    <w:rPr>
      <w:rFonts w:ascii="Times New Roman Bold" w:hAnsi="Times New Roman Bold"/>
      <w:b/>
      <w:bCs/>
      <w:color w:val="auto"/>
      <w:sz w:val="26"/>
    </w:rPr>
  </w:style>
  <w:style w:type="character" w:customStyle="1" w:styleId="Heading10">
    <w:name w:val="Heading #1_"/>
    <w:link w:val="Heading11"/>
    <w:rsid w:val="00B03CA7"/>
    <w:rPr>
      <w:b/>
      <w:bCs/>
      <w:sz w:val="26"/>
      <w:szCs w:val="26"/>
      <w:shd w:val="clear" w:color="auto" w:fill="FFFFFF"/>
    </w:rPr>
  </w:style>
  <w:style w:type="character" w:customStyle="1" w:styleId="Other">
    <w:name w:val="Other_"/>
    <w:link w:val="Other0"/>
    <w:rsid w:val="00B03CA7"/>
    <w:rPr>
      <w:sz w:val="28"/>
      <w:szCs w:val="28"/>
      <w:shd w:val="clear" w:color="auto" w:fill="FFFFFF"/>
    </w:rPr>
  </w:style>
  <w:style w:type="paragraph" w:customStyle="1" w:styleId="Heading11">
    <w:name w:val="Heading #1"/>
    <w:basedOn w:val="Normal"/>
    <w:link w:val="Heading10"/>
    <w:rsid w:val="00B03CA7"/>
    <w:pPr>
      <w:widowControl w:val="0"/>
      <w:shd w:val="clear" w:color="auto" w:fill="FFFFFF"/>
      <w:ind w:left="330"/>
      <w:jc w:val="center"/>
      <w:outlineLvl w:val="0"/>
    </w:pPr>
    <w:rPr>
      <w:b/>
      <w:bCs/>
      <w:sz w:val="26"/>
      <w:szCs w:val="26"/>
    </w:rPr>
  </w:style>
  <w:style w:type="paragraph" w:customStyle="1" w:styleId="Other0">
    <w:name w:val="Other"/>
    <w:basedOn w:val="Normal"/>
    <w:link w:val="Other"/>
    <w:rsid w:val="00B03CA7"/>
    <w:pPr>
      <w:widowControl w:val="0"/>
      <w:shd w:val="clear" w:color="auto" w:fill="FFFFFF"/>
      <w:spacing w:after="80" w:line="290" w:lineRule="auto"/>
      <w:ind w:firstLine="400"/>
      <w:jc w:val="both"/>
    </w:pPr>
  </w:style>
  <w:style w:type="character" w:customStyle="1" w:styleId="Bodytext3">
    <w:name w:val="Body text (3)_"/>
    <w:link w:val="Bodytext30"/>
    <w:rsid w:val="00B03CA7"/>
    <w:rPr>
      <w:shd w:val="clear" w:color="auto" w:fill="FFFFFF"/>
    </w:rPr>
  </w:style>
  <w:style w:type="paragraph" w:customStyle="1" w:styleId="Bodytext30">
    <w:name w:val="Body text (3)"/>
    <w:basedOn w:val="Normal"/>
    <w:link w:val="Bodytext3"/>
    <w:rsid w:val="00B03CA7"/>
    <w:pPr>
      <w:widowControl w:val="0"/>
      <w:shd w:val="clear" w:color="auto" w:fill="FFFFFF"/>
      <w:spacing w:after="30"/>
      <w:jc w:val="both"/>
    </w:pPr>
    <w:rPr>
      <w:sz w:val="20"/>
      <w:szCs w:val="20"/>
    </w:rPr>
  </w:style>
</w:styles>
</file>

<file path=word/webSettings.xml><?xml version="1.0" encoding="utf-8"?>
<w:webSettings xmlns:r="http://schemas.openxmlformats.org/officeDocument/2006/relationships" xmlns:w="http://schemas.openxmlformats.org/wordprocessingml/2006/main">
  <w:divs>
    <w:div w:id="303968296">
      <w:bodyDiv w:val="1"/>
      <w:marLeft w:val="0"/>
      <w:marRight w:val="0"/>
      <w:marTop w:val="0"/>
      <w:marBottom w:val="0"/>
      <w:divBdr>
        <w:top w:val="none" w:sz="0" w:space="0" w:color="auto"/>
        <w:left w:val="none" w:sz="0" w:space="0" w:color="auto"/>
        <w:bottom w:val="none" w:sz="0" w:space="0" w:color="auto"/>
        <w:right w:val="none" w:sz="0" w:space="0" w:color="auto"/>
      </w:divBdr>
    </w:div>
    <w:div w:id="363333857">
      <w:bodyDiv w:val="1"/>
      <w:marLeft w:val="0"/>
      <w:marRight w:val="0"/>
      <w:marTop w:val="0"/>
      <w:marBottom w:val="0"/>
      <w:divBdr>
        <w:top w:val="none" w:sz="0" w:space="0" w:color="auto"/>
        <w:left w:val="none" w:sz="0" w:space="0" w:color="auto"/>
        <w:bottom w:val="none" w:sz="0" w:space="0" w:color="auto"/>
        <w:right w:val="none" w:sz="0" w:space="0" w:color="auto"/>
      </w:divBdr>
    </w:div>
    <w:div w:id="465514236">
      <w:bodyDiv w:val="1"/>
      <w:marLeft w:val="0"/>
      <w:marRight w:val="0"/>
      <w:marTop w:val="0"/>
      <w:marBottom w:val="0"/>
      <w:divBdr>
        <w:top w:val="none" w:sz="0" w:space="0" w:color="auto"/>
        <w:left w:val="none" w:sz="0" w:space="0" w:color="auto"/>
        <w:bottom w:val="none" w:sz="0" w:space="0" w:color="auto"/>
        <w:right w:val="none" w:sz="0" w:space="0" w:color="auto"/>
      </w:divBdr>
    </w:div>
    <w:div w:id="578052517">
      <w:bodyDiv w:val="1"/>
      <w:marLeft w:val="0"/>
      <w:marRight w:val="0"/>
      <w:marTop w:val="0"/>
      <w:marBottom w:val="0"/>
      <w:divBdr>
        <w:top w:val="none" w:sz="0" w:space="0" w:color="auto"/>
        <w:left w:val="none" w:sz="0" w:space="0" w:color="auto"/>
        <w:bottom w:val="none" w:sz="0" w:space="0" w:color="auto"/>
        <w:right w:val="none" w:sz="0" w:space="0" w:color="auto"/>
      </w:divBdr>
    </w:div>
    <w:div w:id="825170693">
      <w:bodyDiv w:val="1"/>
      <w:marLeft w:val="0"/>
      <w:marRight w:val="0"/>
      <w:marTop w:val="0"/>
      <w:marBottom w:val="0"/>
      <w:divBdr>
        <w:top w:val="none" w:sz="0" w:space="0" w:color="auto"/>
        <w:left w:val="none" w:sz="0" w:space="0" w:color="auto"/>
        <w:bottom w:val="none" w:sz="0" w:space="0" w:color="auto"/>
        <w:right w:val="none" w:sz="0" w:space="0" w:color="auto"/>
      </w:divBdr>
    </w:div>
    <w:div w:id="1317994576">
      <w:bodyDiv w:val="1"/>
      <w:marLeft w:val="0"/>
      <w:marRight w:val="0"/>
      <w:marTop w:val="0"/>
      <w:marBottom w:val="0"/>
      <w:divBdr>
        <w:top w:val="none" w:sz="0" w:space="0" w:color="auto"/>
        <w:left w:val="none" w:sz="0" w:space="0" w:color="auto"/>
        <w:bottom w:val="none" w:sz="0" w:space="0" w:color="auto"/>
        <w:right w:val="none" w:sz="0" w:space="0" w:color="auto"/>
      </w:divBdr>
    </w:div>
    <w:div w:id="18556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phap-luat/tim-van-ban.aspx?keyword=29/2011/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ỦY BAN NHÂN DÂN TỈNH AN GIANG      CỘNG HÒA XÃ HỘI CHỦ NGHĨA VIỆT NAM</vt:lpstr>
    </vt:vector>
  </TitlesOfParts>
  <Company/>
  <LinksUpToDate>false</LinksUpToDate>
  <CharactersWithSpaces>20724</CharactersWithSpaces>
  <SharedDoc>false</SharedDoc>
  <HLinks>
    <vt:vector size="6" baseType="variant">
      <vt:variant>
        <vt:i4>5701637</vt:i4>
      </vt:variant>
      <vt:variant>
        <vt:i4>0</vt:i4>
      </vt:variant>
      <vt:variant>
        <vt:i4>0</vt:i4>
      </vt:variant>
      <vt:variant>
        <vt:i4>5</vt:i4>
      </vt:variant>
      <vt:variant>
        <vt:lpwstr>https://thuvienphapluat.vn/phap-luat/tim-van-ban.aspx?keyword=29/2011/N%C4%90-CP&amp;area=2&amp;type=0&amp;match=False&amp;vc=True&amp;lan=1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AN GIANG      CỘNG HÒA XÃ HỘI CHỦ NGHĨA VIỆT NAM</dc:title>
  <dc:creator>COMPUTER</dc:creator>
  <cp:lastModifiedBy>My PC</cp:lastModifiedBy>
  <cp:revision>2</cp:revision>
  <cp:lastPrinted>2020-06-09T07:55:00Z</cp:lastPrinted>
  <dcterms:created xsi:type="dcterms:W3CDTF">2020-06-10T11:58:00Z</dcterms:created>
  <dcterms:modified xsi:type="dcterms:W3CDTF">2020-06-10T11:58:00Z</dcterms:modified>
</cp:coreProperties>
</file>